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F31FFF">
      <w:pPr>
        <w:pStyle w:val="ConsPlusNormal0"/>
        <w:jc w:val="right"/>
        <w:outlineLvl w:val="0"/>
      </w:pPr>
      <w:r>
        <w:t>Приложение 9</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0" w:name="P2260"/>
      <w:bookmarkEnd w:id="0"/>
      <w:r>
        <w:t>ВЕДОМСТВЕННАЯ СТРУКТУРА РАСХОДОВ ОБЛАСТНОГО</w:t>
      </w:r>
    </w:p>
    <w:p w:rsidR="00782AA0" w:rsidRDefault="00F31FFF">
      <w:pPr>
        <w:pStyle w:val="ConsPlusTitle0"/>
        <w:jc w:val="center"/>
      </w:pPr>
      <w:r>
        <w:t>БЮДЖЕТА НА 2023 - 2025 ГОДЫ</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 ред. законов Белгородской области от 25.04.2023 </w:t>
            </w:r>
            <w:hyperlink r:id="rId6"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rPr>
                <w:color w:val="392C69"/>
              </w:rPr>
              <w:t>,</w:t>
            </w:r>
          </w:p>
          <w:p w:rsidR="00782AA0" w:rsidRDefault="00F31FFF">
            <w:pPr>
              <w:pStyle w:val="ConsPlusNormal0"/>
              <w:jc w:val="center"/>
            </w:pPr>
            <w:r>
              <w:rPr>
                <w:color w:val="392C69"/>
              </w:rPr>
              <w:t xml:space="preserve">от 07.07.2023 </w:t>
            </w:r>
            <w:hyperlink r:id="rId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964"/>
        <w:gridCol w:w="889"/>
        <w:gridCol w:w="794"/>
        <w:gridCol w:w="1701"/>
        <w:gridCol w:w="737"/>
        <w:gridCol w:w="1504"/>
        <w:gridCol w:w="1504"/>
        <w:gridCol w:w="1504"/>
      </w:tblGrid>
      <w:tr w:rsidR="00782AA0">
        <w:tc>
          <w:tcPr>
            <w:tcW w:w="3969" w:type="dxa"/>
            <w:tcBorders>
              <w:top w:val="single" w:sz="4" w:space="0" w:color="auto"/>
              <w:bottom w:val="single" w:sz="4" w:space="0" w:color="auto"/>
            </w:tcBorders>
          </w:tcPr>
          <w:p w:rsidR="00782AA0" w:rsidRDefault="00F31FFF">
            <w:pPr>
              <w:pStyle w:val="ConsPlusNormal0"/>
              <w:jc w:val="center"/>
            </w:pPr>
            <w:r>
              <w:t>Наименование показателей</w:t>
            </w:r>
          </w:p>
        </w:tc>
        <w:tc>
          <w:tcPr>
            <w:tcW w:w="964" w:type="dxa"/>
            <w:tcBorders>
              <w:top w:val="single" w:sz="4" w:space="0" w:color="auto"/>
              <w:bottom w:val="single" w:sz="4" w:space="0" w:color="auto"/>
            </w:tcBorders>
          </w:tcPr>
          <w:p w:rsidR="00782AA0" w:rsidRDefault="00F31FFF">
            <w:pPr>
              <w:pStyle w:val="ConsPlusNormal0"/>
              <w:jc w:val="center"/>
            </w:pPr>
            <w:r>
              <w:t>Министерство, ведомство</w:t>
            </w:r>
          </w:p>
        </w:tc>
        <w:tc>
          <w:tcPr>
            <w:tcW w:w="889" w:type="dxa"/>
            <w:tcBorders>
              <w:top w:val="single" w:sz="4" w:space="0" w:color="auto"/>
              <w:bottom w:val="single" w:sz="4" w:space="0" w:color="auto"/>
            </w:tcBorders>
          </w:tcPr>
          <w:p w:rsidR="00782AA0" w:rsidRDefault="00F31FFF">
            <w:pPr>
              <w:pStyle w:val="ConsPlusNormal0"/>
              <w:jc w:val="center"/>
            </w:pPr>
            <w:r>
              <w:t>Раздел</w:t>
            </w:r>
          </w:p>
        </w:tc>
        <w:tc>
          <w:tcPr>
            <w:tcW w:w="794" w:type="dxa"/>
            <w:tcBorders>
              <w:top w:val="single" w:sz="4" w:space="0" w:color="auto"/>
              <w:bottom w:val="single" w:sz="4" w:space="0" w:color="auto"/>
            </w:tcBorders>
          </w:tcPr>
          <w:p w:rsidR="00782AA0" w:rsidRDefault="00F31FFF">
            <w:pPr>
              <w:pStyle w:val="ConsPlusNormal0"/>
              <w:jc w:val="center"/>
            </w:pPr>
            <w:r>
              <w:t>Подраздел</w:t>
            </w:r>
          </w:p>
        </w:tc>
        <w:tc>
          <w:tcPr>
            <w:tcW w:w="1701" w:type="dxa"/>
            <w:tcBorders>
              <w:top w:val="single" w:sz="4" w:space="0" w:color="auto"/>
              <w:bottom w:val="single" w:sz="4" w:space="0" w:color="auto"/>
            </w:tcBorders>
          </w:tcPr>
          <w:p w:rsidR="00782AA0" w:rsidRDefault="00F31FFF">
            <w:pPr>
              <w:pStyle w:val="ConsPlusNormal0"/>
              <w:jc w:val="center"/>
            </w:pPr>
            <w:r>
              <w:t>Целевая статья</w:t>
            </w:r>
          </w:p>
        </w:tc>
        <w:tc>
          <w:tcPr>
            <w:tcW w:w="737" w:type="dxa"/>
            <w:tcBorders>
              <w:top w:val="single" w:sz="4" w:space="0" w:color="auto"/>
              <w:bottom w:val="single" w:sz="4" w:space="0" w:color="auto"/>
            </w:tcBorders>
          </w:tcPr>
          <w:p w:rsidR="00782AA0" w:rsidRDefault="00F31FFF">
            <w:pPr>
              <w:pStyle w:val="ConsPlusNormal0"/>
              <w:jc w:val="center"/>
            </w:pPr>
            <w:r>
              <w:t>Вид расхода</w:t>
            </w:r>
          </w:p>
        </w:tc>
        <w:tc>
          <w:tcPr>
            <w:tcW w:w="1504" w:type="dxa"/>
            <w:tcBorders>
              <w:top w:val="single" w:sz="4" w:space="0" w:color="auto"/>
              <w:bottom w:val="single" w:sz="4" w:space="0" w:color="auto"/>
            </w:tcBorders>
          </w:tcPr>
          <w:p w:rsidR="00782AA0" w:rsidRDefault="00F31FFF">
            <w:pPr>
              <w:pStyle w:val="ConsPlusNormal0"/>
              <w:jc w:val="center"/>
            </w:pPr>
            <w:r>
              <w:t>2023 год</w:t>
            </w:r>
          </w:p>
        </w:tc>
        <w:tc>
          <w:tcPr>
            <w:tcW w:w="1504" w:type="dxa"/>
            <w:tcBorders>
              <w:top w:val="single" w:sz="4" w:space="0" w:color="auto"/>
              <w:bottom w:val="single" w:sz="4" w:space="0" w:color="auto"/>
            </w:tcBorders>
          </w:tcPr>
          <w:p w:rsidR="00782AA0" w:rsidRDefault="00F31FFF">
            <w:pPr>
              <w:pStyle w:val="ConsPlusNormal0"/>
              <w:jc w:val="center"/>
            </w:pPr>
            <w:r>
              <w:t>2024 год</w:t>
            </w:r>
          </w:p>
        </w:tc>
        <w:tc>
          <w:tcPr>
            <w:tcW w:w="1504"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969" w:type="dxa"/>
            <w:tcBorders>
              <w:top w:val="single" w:sz="4" w:space="0" w:color="auto"/>
              <w:bottom w:val="single" w:sz="4" w:space="0" w:color="auto"/>
            </w:tcBorders>
          </w:tcPr>
          <w:p w:rsidR="00782AA0" w:rsidRDefault="00F31FFF">
            <w:pPr>
              <w:pStyle w:val="ConsPlusNormal0"/>
              <w:jc w:val="center"/>
            </w:pPr>
            <w:r>
              <w:t>1</w:t>
            </w:r>
          </w:p>
        </w:tc>
        <w:tc>
          <w:tcPr>
            <w:tcW w:w="964" w:type="dxa"/>
            <w:tcBorders>
              <w:top w:val="single" w:sz="4" w:space="0" w:color="auto"/>
              <w:bottom w:val="single" w:sz="4" w:space="0" w:color="auto"/>
            </w:tcBorders>
          </w:tcPr>
          <w:p w:rsidR="00782AA0" w:rsidRDefault="00F31FFF">
            <w:pPr>
              <w:pStyle w:val="ConsPlusNormal0"/>
              <w:jc w:val="center"/>
            </w:pPr>
            <w:r>
              <w:t>2</w:t>
            </w:r>
          </w:p>
        </w:tc>
        <w:tc>
          <w:tcPr>
            <w:tcW w:w="889" w:type="dxa"/>
            <w:tcBorders>
              <w:top w:val="single" w:sz="4" w:space="0" w:color="auto"/>
              <w:bottom w:val="single" w:sz="4" w:space="0" w:color="auto"/>
            </w:tcBorders>
          </w:tcPr>
          <w:p w:rsidR="00782AA0" w:rsidRDefault="00F31FFF">
            <w:pPr>
              <w:pStyle w:val="ConsPlusNormal0"/>
              <w:jc w:val="center"/>
            </w:pPr>
            <w:r>
              <w:t>3</w:t>
            </w:r>
          </w:p>
        </w:tc>
        <w:tc>
          <w:tcPr>
            <w:tcW w:w="794" w:type="dxa"/>
            <w:tcBorders>
              <w:top w:val="single" w:sz="4" w:space="0" w:color="auto"/>
              <w:bottom w:val="single" w:sz="4" w:space="0" w:color="auto"/>
            </w:tcBorders>
          </w:tcPr>
          <w:p w:rsidR="00782AA0" w:rsidRDefault="00F31FFF">
            <w:pPr>
              <w:pStyle w:val="ConsPlusNormal0"/>
              <w:jc w:val="center"/>
            </w:pPr>
            <w:r>
              <w:t>4</w:t>
            </w:r>
          </w:p>
        </w:tc>
        <w:tc>
          <w:tcPr>
            <w:tcW w:w="1701" w:type="dxa"/>
            <w:tcBorders>
              <w:top w:val="single" w:sz="4" w:space="0" w:color="auto"/>
              <w:bottom w:val="single" w:sz="4" w:space="0" w:color="auto"/>
            </w:tcBorders>
          </w:tcPr>
          <w:p w:rsidR="00782AA0" w:rsidRDefault="00F31FFF">
            <w:pPr>
              <w:pStyle w:val="ConsPlusNormal0"/>
              <w:jc w:val="center"/>
            </w:pPr>
            <w:r>
              <w:t>5</w:t>
            </w:r>
          </w:p>
        </w:tc>
        <w:tc>
          <w:tcPr>
            <w:tcW w:w="737" w:type="dxa"/>
            <w:tcBorders>
              <w:top w:val="single" w:sz="4" w:space="0" w:color="auto"/>
              <w:bottom w:val="single" w:sz="4" w:space="0" w:color="auto"/>
            </w:tcBorders>
          </w:tcPr>
          <w:p w:rsidR="00782AA0" w:rsidRDefault="00F31FFF">
            <w:pPr>
              <w:pStyle w:val="ConsPlusNormal0"/>
              <w:jc w:val="center"/>
            </w:pPr>
            <w:r>
              <w:t>6</w:t>
            </w:r>
          </w:p>
        </w:tc>
        <w:tc>
          <w:tcPr>
            <w:tcW w:w="1504" w:type="dxa"/>
            <w:tcBorders>
              <w:top w:val="single" w:sz="4" w:space="0" w:color="auto"/>
              <w:bottom w:val="single" w:sz="4" w:space="0" w:color="auto"/>
            </w:tcBorders>
          </w:tcPr>
          <w:p w:rsidR="00782AA0" w:rsidRDefault="00F31FFF">
            <w:pPr>
              <w:pStyle w:val="ConsPlusNormal0"/>
              <w:jc w:val="center"/>
            </w:pPr>
            <w:r>
              <w:t>7</w:t>
            </w:r>
          </w:p>
        </w:tc>
        <w:tc>
          <w:tcPr>
            <w:tcW w:w="1504" w:type="dxa"/>
            <w:tcBorders>
              <w:top w:val="single" w:sz="4" w:space="0" w:color="auto"/>
              <w:bottom w:val="single" w:sz="4" w:space="0" w:color="auto"/>
            </w:tcBorders>
          </w:tcPr>
          <w:p w:rsidR="00782AA0" w:rsidRDefault="00F31FFF">
            <w:pPr>
              <w:pStyle w:val="ConsPlusNormal0"/>
              <w:jc w:val="center"/>
            </w:pPr>
            <w:r>
              <w:t>8</w:t>
            </w:r>
          </w:p>
        </w:tc>
        <w:tc>
          <w:tcPr>
            <w:tcW w:w="1504" w:type="dxa"/>
            <w:tcBorders>
              <w:top w:val="single" w:sz="4" w:space="0" w:color="auto"/>
              <w:bottom w:val="single" w:sz="4" w:space="0" w:color="auto"/>
            </w:tcBorders>
          </w:tcPr>
          <w:p w:rsidR="00782AA0" w:rsidRDefault="00F31FFF">
            <w:pPr>
              <w:pStyle w:val="ConsPlusNormal0"/>
              <w:jc w:val="center"/>
            </w:pPr>
            <w:r>
              <w:t>9</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center"/>
          </w:tcPr>
          <w:p w:rsidR="00782AA0" w:rsidRDefault="00F31FFF">
            <w:pPr>
              <w:pStyle w:val="ConsPlusNormal0"/>
              <w:jc w:val="both"/>
            </w:pPr>
            <w:r>
              <w:t>ВСЕГО</w:t>
            </w:r>
          </w:p>
        </w:tc>
        <w:tc>
          <w:tcPr>
            <w:tcW w:w="964" w:type="dxa"/>
            <w:tcBorders>
              <w:top w:val="single" w:sz="4" w:space="0" w:color="auto"/>
              <w:left w:val="single" w:sz="4" w:space="0" w:color="auto"/>
              <w:bottom w:val="single" w:sz="4" w:space="0" w:color="auto"/>
            </w:tcBorders>
            <w:vAlign w:val="center"/>
          </w:tcPr>
          <w:p w:rsidR="00782AA0" w:rsidRDefault="00782AA0">
            <w:pPr>
              <w:pStyle w:val="ConsPlusNormal0"/>
            </w:pPr>
          </w:p>
        </w:tc>
        <w:tc>
          <w:tcPr>
            <w:tcW w:w="889" w:type="dxa"/>
            <w:tcBorders>
              <w:top w:val="single" w:sz="4" w:space="0" w:color="auto"/>
              <w:bottom w:val="single" w:sz="4" w:space="0" w:color="auto"/>
            </w:tcBorders>
            <w:vAlign w:val="center"/>
          </w:tcPr>
          <w:p w:rsidR="00782AA0" w:rsidRDefault="00782AA0">
            <w:pPr>
              <w:pStyle w:val="ConsPlusNormal0"/>
            </w:pPr>
          </w:p>
        </w:tc>
        <w:tc>
          <w:tcPr>
            <w:tcW w:w="794" w:type="dxa"/>
            <w:tcBorders>
              <w:top w:val="single" w:sz="4" w:space="0" w:color="auto"/>
              <w:bottom w:val="single" w:sz="4" w:space="0" w:color="auto"/>
            </w:tcBorders>
            <w:vAlign w:val="center"/>
          </w:tcPr>
          <w:p w:rsidR="00782AA0" w:rsidRDefault="00782AA0">
            <w:pPr>
              <w:pStyle w:val="ConsPlusNormal0"/>
            </w:pPr>
          </w:p>
        </w:tc>
        <w:tc>
          <w:tcPr>
            <w:tcW w:w="1701" w:type="dxa"/>
            <w:tcBorders>
              <w:top w:val="single" w:sz="4" w:space="0" w:color="auto"/>
              <w:bottom w:val="single" w:sz="4" w:space="0" w:color="auto"/>
            </w:tcBorders>
            <w:vAlign w:val="center"/>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center"/>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center"/>
          </w:tcPr>
          <w:p w:rsidR="00782AA0" w:rsidRDefault="00F31FFF">
            <w:pPr>
              <w:pStyle w:val="ConsPlusNormal0"/>
              <w:jc w:val="right"/>
            </w:pPr>
            <w:r>
              <w:t>138 602 841,4</w:t>
            </w:r>
          </w:p>
        </w:tc>
        <w:tc>
          <w:tcPr>
            <w:tcW w:w="1504" w:type="dxa"/>
            <w:tcBorders>
              <w:top w:val="single" w:sz="4" w:space="0" w:color="auto"/>
              <w:left w:val="single" w:sz="4" w:space="0" w:color="auto"/>
              <w:bottom w:val="single" w:sz="4" w:space="0" w:color="auto"/>
              <w:right w:val="single" w:sz="4" w:space="0" w:color="auto"/>
            </w:tcBorders>
            <w:vAlign w:val="center"/>
          </w:tcPr>
          <w:p w:rsidR="00782AA0" w:rsidRDefault="00F31FFF">
            <w:pPr>
              <w:pStyle w:val="ConsPlusNormal0"/>
              <w:jc w:val="right"/>
            </w:pPr>
            <w:r>
              <w:t>132 769 003,3</w:t>
            </w:r>
          </w:p>
        </w:tc>
        <w:tc>
          <w:tcPr>
            <w:tcW w:w="1504" w:type="dxa"/>
            <w:tcBorders>
              <w:top w:val="single" w:sz="4" w:space="0" w:color="auto"/>
              <w:left w:val="single" w:sz="4" w:space="0" w:color="auto"/>
              <w:bottom w:val="single" w:sz="4" w:space="0" w:color="auto"/>
              <w:right w:val="single" w:sz="4" w:space="0" w:color="auto"/>
            </w:tcBorders>
            <w:vAlign w:val="center"/>
          </w:tcPr>
          <w:p w:rsidR="00782AA0" w:rsidRDefault="00F31FFF">
            <w:pPr>
              <w:pStyle w:val="ConsPlusNormal0"/>
              <w:jc w:val="right"/>
            </w:pPr>
            <w:r>
              <w:t>131 900 098,9</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Белгородская областная Дума</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801</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193 836,0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192 721,0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198 697,0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801</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193 836,0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192 721,0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198 697,0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192 279,0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191 164,0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197 140,0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192 279,0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191 164,0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197 140,0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192 279,0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191 164,0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197 140,0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99 9 00 00510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18 755,0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20 406,0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21 908,0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99 9 00 00610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15 899,0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17 299,0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18 573,0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99 9 00 51420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сенаторов Российской Федерации и их помощников </w:t>
            </w:r>
            <w:r>
              <w:lastRenderedPageBreak/>
              <w:t>в субъектах Российской Федерации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99 9 00 51420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127 133,0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131 059,0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134 259,0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20 865,0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99 9 00 98701</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Молодежного парламента при Белгородской областной Думе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99 9 00 25500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деятельности Молодежного парламента при Белгородской областной Думе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801</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13</w:t>
            </w:r>
          </w:p>
        </w:tc>
        <w:tc>
          <w:tcPr>
            <w:tcW w:w="1701" w:type="dxa"/>
            <w:tcBorders>
              <w:top w:val="nil"/>
              <w:bottom w:val="single" w:sz="4" w:space="0" w:color="auto"/>
            </w:tcBorders>
            <w:vAlign w:val="bottom"/>
          </w:tcPr>
          <w:p w:rsidR="00782AA0" w:rsidRDefault="00F31FFF">
            <w:pPr>
              <w:pStyle w:val="ConsPlusNormal0"/>
            </w:pPr>
            <w:r>
              <w:t>99 9 00 25500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1 077,0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1 077,0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1 077,0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Администрация Губернатора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802</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1 067 439,9</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793 574,9</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818 201,1</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802</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485 796,0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504 549,0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522 265,0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Функционирование высшего должностного лица субъекта Российской Федерации и муниципального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Расходы на выплаты по оплате труда </w:t>
            </w:r>
            <w:r>
              <w:lastRenderedPageBreak/>
              <w:t>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99 9 00 00210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99 9 00 51410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14 549,0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14 549,0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14 549,0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99 9 00 51410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сенаторов Российской Федерации и их помощников </w:t>
            </w:r>
            <w:r>
              <w:lastRenderedPageBreak/>
              <w:t>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99 9 00 51420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99 9 00 51420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391 538,0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406 627,0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421 256,0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391 538,0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406 627,0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421 256,0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391 538,0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406 627,0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421 256,0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99 9 00 00310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45 306,0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49 294,0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52 927,0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Расходы на содержание Уполномоченного по правам человека в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99 9 00 00410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99 9 00 00410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23 905,0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25 109,0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220 216,0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231 289,0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240 345,0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81 424,0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79 807,0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80 342,0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64 859,0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67 795,0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70 219,0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53 673,0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56 110,0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58 123,0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15 6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53 673,0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56 110,0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58 123,0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15 6 02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52 256,0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54 693,0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56 706,0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15 6 02 00590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52 256,0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54 693,0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56 706,0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"Расходы на ежегодную премию Николая Ивановича Рыжкова "Созидание"</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15 6 05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1 417,0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15 6 05 29990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15 6 05 29990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1 382,0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11 186,0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11 685,0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11 186,0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11 685,0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10 590,0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Национальная оборона</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Мобилизационная подготовка экономики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99 9 00 20330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Гражданская оборона</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99 9 00 20340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"Обеспечение безопасности жизнедеятельности населения и территорий Белгородской </w:t>
            </w:r>
            <w:r>
              <w:lastRenderedPageBreak/>
              <w:t>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"Построение и развитие аппаратно-программного комплекса "Безопасный город"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мероприятий по развитию аппаратно-программного комплекса "Безопасный город"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01 7 01 20350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263 326,0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270 708,0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277 632,0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263 326,0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270 708,0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277 632,0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263 326,0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270 708,0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277 632,0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263 326,0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270 708,0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277 632,0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162 653,0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170 898,0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177 679,0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94 648,0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93 785,0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93 928,0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7 346,6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7 346,6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7 332,8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7 118,6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7 118,6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7 104,8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7 118,6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7 118,6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7 104,8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"Кадровое обеспечение государственной гражданской и муниципальной службы"</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6 021,0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в рамках подпрограммы "Противодействие коррупции" государственной программы Белгородской области "Развитие кадровой политики Белгородской области" (Закупка товаров, работ и услуг для обеспечения государственных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15 1 01 21010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15 1 01 21010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15 1 01 22010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"Подготовка управленческих кадров для организаций народного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603,8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"Подготовка управленческих кадров для организаций народного хозяйства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603,8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управленческих кадров для организаций народного хозяйства Российской Федерации (Закупка товаров, работ и услуг для государственных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4 01 R0660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603,8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"Противодействие коррупции"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"Повышение </w:t>
            </w:r>
            <w:r>
              <w:lastRenderedPageBreak/>
              <w:t>квалификации, профессиональная подготовка и переподготовка кадров"</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15 7 01 21010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15 1 02 29990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"Единовременная субсидия на приобретение жилой площади государственным гражданским служащим области"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04 6 07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Единовременная субсидия на приобретение жилой площади государственным гражданским служащим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04 6 07 25100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Периодическая печать и издательства</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07 1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"Освещение вопросов защиты прав человека и правозащитной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802</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07 1 03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119,3</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802</w:t>
            </w:r>
          </w:p>
        </w:tc>
        <w:tc>
          <w:tcPr>
            <w:tcW w:w="889" w:type="dxa"/>
            <w:tcBorders>
              <w:top w:val="nil"/>
              <w:bottom w:val="single" w:sz="4" w:space="0" w:color="auto"/>
            </w:tcBorders>
            <w:vAlign w:val="bottom"/>
          </w:tcPr>
          <w:p w:rsidR="00782AA0" w:rsidRDefault="00F31FFF">
            <w:pPr>
              <w:pStyle w:val="ConsPlusNormal0"/>
              <w:jc w:val="center"/>
            </w:pPr>
            <w:r>
              <w:t>12</w:t>
            </w:r>
          </w:p>
        </w:tc>
        <w:tc>
          <w:tcPr>
            <w:tcW w:w="794" w:type="dxa"/>
            <w:tcBorders>
              <w:top w:val="nil"/>
              <w:bottom w:val="single" w:sz="4" w:space="0" w:color="auto"/>
            </w:tcBorders>
            <w:vAlign w:val="bottom"/>
          </w:tcPr>
          <w:p w:rsidR="00782AA0" w:rsidRDefault="00F31FFF">
            <w:pPr>
              <w:pStyle w:val="ConsPlusNormal0"/>
              <w:jc w:val="center"/>
            </w:pPr>
            <w:r>
              <w:t>02</w:t>
            </w:r>
          </w:p>
        </w:tc>
        <w:tc>
          <w:tcPr>
            <w:tcW w:w="1701" w:type="dxa"/>
            <w:tcBorders>
              <w:top w:val="nil"/>
              <w:bottom w:val="single" w:sz="4" w:space="0" w:color="auto"/>
            </w:tcBorders>
            <w:vAlign w:val="bottom"/>
          </w:tcPr>
          <w:p w:rsidR="00782AA0" w:rsidRDefault="00F31FFF">
            <w:pPr>
              <w:pStyle w:val="ConsPlusNormal0"/>
            </w:pPr>
            <w:r>
              <w:t>07 1 03 29990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119,3</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119,3</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финансов и бюджетной политики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804</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10 687 364,7</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7 674 853,7</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8 403 502,9</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804</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1 809 267,9</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328 815,3</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1 097 969,5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финансовых, налоговых и таможенных органов и органов финансового (финансово-бюджетного) надзора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279 975,0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286 616,0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292 120,0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279 975,0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286 616,0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292 120,0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279 975,0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286 616,0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292 120,0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99 9 00 00310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115 439,0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121 315,0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126 097,0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157 141,0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157 336,0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157 539,0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Резервные фонды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1 519 292,9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32 199,3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795 849,5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11</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1 519 292,9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32 199,3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795 849,5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11</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1 519 292,9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32 199,3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795 849,5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11</w:t>
            </w:r>
          </w:p>
        </w:tc>
        <w:tc>
          <w:tcPr>
            <w:tcW w:w="1701" w:type="dxa"/>
            <w:tcBorders>
              <w:top w:val="nil"/>
              <w:bottom w:val="nil"/>
            </w:tcBorders>
            <w:vAlign w:val="bottom"/>
          </w:tcPr>
          <w:p w:rsidR="00782AA0" w:rsidRDefault="00F31FFF">
            <w:pPr>
              <w:pStyle w:val="ConsPlusNormal0"/>
            </w:pPr>
            <w:r>
              <w:t>99 9 00 20550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1 519 292,9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32 199,3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795 849,5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99 9 00 20370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445 037,0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200 565,0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205 114,0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расходы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99 9 00 20380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Связь и информатика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14 1 05 25050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w:t>
            </w:r>
            <w:r>
              <w:lastRenderedPageBreak/>
              <w:t>(муниципальных)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14 1 09 25080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114 914,0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120 442,0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124 991,0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114 914,0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120 442,0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124 991,0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114 914,0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120 442,0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124 991,0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108 365,0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113 891,0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118 439,0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Обслуживание государственного и муниципального долга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13</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1 520 992,0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2 003 294,5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2 193 679,5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Обслуживание государственного внутреннего и муниципального долга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13</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1 520 992,0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2 003 294,5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2 193 679,5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13</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1 520 992,0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2 003 294,5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2 193 679,5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13</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1 520 992,0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2 003 294,5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2 193 679,5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Процентные платежи по государственному долгу Белгородской области в рамках непрограммного </w:t>
            </w:r>
            <w:r>
              <w:lastRenderedPageBreak/>
              <w:t>направления деятельности "Реализация функций органов власти Белгородской области" (Обслуживание государственного (муниципального) долга)</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804</w:t>
            </w:r>
          </w:p>
        </w:tc>
        <w:tc>
          <w:tcPr>
            <w:tcW w:w="889" w:type="dxa"/>
            <w:tcBorders>
              <w:top w:val="nil"/>
              <w:bottom w:val="nil"/>
            </w:tcBorders>
            <w:vAlign w:val="bottom"/>
          </w:tcPr>
          <w:p w:rsidR="00782AA0" w:rsidRDefault="00F31FFF">
            <w:pPr>
              <w:pStyle w:val="ConsPlusNormal0"/>
              <w:jc w:val="center"/>
            </w:pPr>
            <w:r>
              <w:t>13</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99 9 00 27880</w:t>
            </w:r>
          </w:p>
        </w:tc>
        <w:tc>
          <w:tcPr>
            <w:tcW w:w="737" w:type="dxa"/>
            <w:tcBorders>
              <w:top w:val="nil"/>
              <w:bottom w:val="nil"/>
              <w:right w:val="single" w:sz="4" w:space="0" w:color="auto"/>
            </w:tcBorders>
            <w:vAlign w:val="bottom"/>
          </w:tcPr>
          <w:p w:rsidR="00782AA0" w:rsidRDefault="00F31FFF">
            <w:pPr>
              <w:pStyle w:val="ConsPlusNormal0"/>
              <w:jc w:val="center"/>
            </w:pPr>
            <w:r>
              <w:t>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1 520 992,0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2 003 294,5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2 193 679,5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6 912 067,8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5 142 178,9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4 906 739,9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выравнивание бюджетной обеспеченности субъектов Российской Федерации и муниципальных образований</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5 331 017,0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4 708 780,9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4 473 341,9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5 331 017,0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4 708 780,9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4 473 341,9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5 331 017,0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4 708 780,9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4 473 341,9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выравнивание бюджетной обеспеченности муниципальных районов (городских округов)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99 9 00 70010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5 331 017,0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4 708 780,9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4 473 341,9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дотации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1 147 652,8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1 147 652,8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1 147 652,8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99 9 00 70020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1 147 652,8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Прочие межбюджетные трансферты общего характера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433 398,0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Субвенции на осуществление полномочий по расчету и предоставлению дотаций на выравнивание бюджетной обеспеченности поселений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804</w:t>
            </w:r>
          </w:p>
        </w:tc>
        <w:tc>
          <w:tcPr>
            <w:tcW w:w="889" w:type="dxa"/>
            <w:tcBorders>
              <w:top w:val="nil"/>
              <w:bottom w:val="single" w:sz="4" w:space="0" w:color="auto"/>
            </w:tcBorders>
            <w:vAlign w:val="bottom"/>
          </w:tcPr>
          <w:p w:rsidR="00782AA0" w:rsidRDefault="00F31FFF">
            <w:pPr>
              <w:pStyle w:val="ConsPlusNormal0"/>
              <w:jc w:val="center"/>
            </w:pPr>
            <w:r>
              <w:t>14</w:t>
            </w:r>
          </w:p>
        </w:tc>
        <w:tc>
          <w:tcPr>
            <w:tcW w:w="794" w:type="dxa"/>
            <w:tcBorders>
              <w:top w:val="nil"/>
              <w:bottom w:val="single" w:sz="4" w:space="0" w:color="auto"/>
            </w:tcBorders>
            <w:vAlign w:val="bottom"/>
          </w:tcPr>
          <w:p w:rsidR="00782AA0" w:rsidRDefault="00F31FFF">
            <w:pPr>
              <w:pStyle w:val="ConsPlusNormal0"/>
              <w:jc w:val="center"/>
            </w:pPr>
            <w:r>
              <w:t>03</w:t>
            </w:r>
          </w:p>
        </w:tc>
        <w:tc>
          <w:tcPr>
            <w:tcW w:w="1701" w:type="dxa"/>
            <w:tcBorders>
              <w:top w:val="nil"/>
              <w:bottom w:val="single" w:sz="4" w:space="0" w:color="auto"/>
            </w:tcBorders>
            <w:vAlign w:val="bottom"/>
          </w:tcPr>
          <w:p w:rsidR="00782AA0" w:rsidRDefault="00F31FFF">
            <w:pPr>
              <w:pStyle w:val="ConsPlusNormal0"/>
            </w:pPr>
            <w:r>
              <w:t>99 9 00 70110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433 398,0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433 398,0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экономического развития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805</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2 098 374,2</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2 129 724,0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698 607,0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805</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1 715 740,9</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1 767 979,6</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354 102,3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66 914,0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70 172,0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72 825,0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66 914,0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70 172,0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72 825,0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"Расходы на содержание Уполномоченного по защите прав предпринимателей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Расходы на содержание Уполномоченного по защите прав предпринимателей в Белгородской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08 3 03 00910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08 3 03 00910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66 714,0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69 972,0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72 625,0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66 714,0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69 972,0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72 625,0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64 139,0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67 397,0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70 050,0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Топливно-энергетический комплекс</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рынка газомоторного топлива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объектов заправки транспортных средств природным газом"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7 01 R2610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08 7 02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7 02 R2760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67 567,6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Другие вопросы в области </w:t>
            </w:r>
            <w:r>
              <w:lastRenderedPageBreak/>
              <w:t>национальной экономики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1 581 259,3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1 632 017,6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213 709,7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1 551 259,3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1 632 017,6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213 709,7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"Улучшение инвестиционного климата и стимулирование инновационной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412 146,4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1 311 879,7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86 224,8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"Субсидия АО "Корпорация "Развитие" в связи с исполнением полномочий специализированной организации по привлечению инвестиций и работе с инвесторами"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83 146,4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84 487,7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86 224,8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АО "Корпорация "Развитие" в связи с исполнением полномочий специализированной организации по привлечению инвестиций и работе с инвесторами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08 1 05 60250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83 146,4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84 487,7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86 224,8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мероприятий в рамках реализации на территории области новых инвестиционных проектов"</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08 1 06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329 000,0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1 227 392,0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мероприятий в рамках реализации на территории области новых инвестиционных проектов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08 1 06 60240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329 000,0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1 227 392,0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"Развитие промышленности"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181 182,4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32 329,2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"Возмещение части затрат промышленных предприятий, связанных с приобретением нового оборудования"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82 110,4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06 R5911</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82 110,4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22 393,7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08 R5912</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22 393,7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(докапитализация) регионального фонда развития промышленности"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46 653,6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региональных программ </w:t>
            </w:r>
            <w:r>
              <w:lastRenderedPageBreak/>
              <w:t>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09 R5913</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46 653,6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регионального проекта "Региональный инжиниринговый центр"</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08 2 10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Разработка концепции регионального инжинирингового центра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08 2 10 60910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регионального проекта "Кластерное развитие промышленности"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субсидий Микрокредитной компании Белгородский областной фонд поддержки малого и среднего предпринимательства в целях формирования промышленных кластеров на территории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08 2 11 60920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Проект "Адресная поддержка </w:t>
            </w:r>
            <w:r>
              <w:lastRenderedPageBreak/>
              <w:t>повышения производительности труда на предприятиях"</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L2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22 524,7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29 829,2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субъектов Российской Федерации в целях достижения результатов национального проекта "Производительность труда"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2 L2 52890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22 524,7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29 829,2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957 930,5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287 808,7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127 484,9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5 466,4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5 714,9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5 734,9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Предоставление субсидии Автономной </w:t>
            </w:r>
            <w:r>
              <w:lastRenderedPageBreak/>
              <w:t>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08 3 04 60230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5 466,4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5 714,9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5 734,9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новой Программы по поддержке малого и среднего предпринимательства"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787 500,0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08 3 06 29990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321 500,0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08 3 06 60350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субсидии Белгородскому гарантийному фонду содействия кредитованию на предоставление поручительств по необеспеченным обязательствам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08 3 06 60351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поддержку и развитие экспортного потенциала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08 3 06 60352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регионального проекта "Платформа кооперации и сбыта сельхозпроизводителей и фермеров"</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Разработка концепции по созданию и развитию платформы (маркетплейс)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08 3 07 60870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регионального проекта "Развитие технологической кооперации субъектов МСП и предприятий ГМК"</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аудита технологических компетенций организаций на территории Белгородской области и создание каталогов компетенций и технологических задач ГМК и поставщиков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08 3 08 60890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Проект "Создание благоприятных </w:t>
            </w:r>
            <w:r>
              <w:lastRenderedPageBreak/>
              <w:t>условий для осуществления деятельности самозанятыми гражданами"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7 614,1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7 614,1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I2 55271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7 614,1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7 614,1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"Создание условий для легкого старта и комфортного ведения бизнеса"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35 821,8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37 578,2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межбюджетные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I4 55270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19 181,4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20 609,9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w:t>
            </w:r>
            <w:r>
              <w:lastRenderedPageBreak/>
              <w:t>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I4 55271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16 640,4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16 968,3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"Акселерация субъектов малого и среднего предпринимательства"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90 778,2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65 601,5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I5 55271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21 080,9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I5 55272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23 590,8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23 590,8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поддержка малого и среднего предпринимательства, а также </w:t>
            </w:r>
            <w:r>
              <w:lastRenderedPageBreak/>
              <w:t>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3 I5 55273</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46 106,5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42 010,7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субсидий на возмещение части затрат, связанных с уплатой комиссии за право (лицензию) на публичный показ аудиовизуального произведения (кинофильма)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99 9 00 60710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29 833,4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26 277,7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охраны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29 833,4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26 277,7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29 833,4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26 277,7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"Охрана окружающей среды и рациональное </w:t>
            </w:r>
            <w:r>
              <w:lastRenderedPageBreak/>
              <w:t>природопользование"</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805</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29 833,4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26 277,7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"Разработка и реализация инновационных проектов в области охраны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12 3 05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29 833,4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26 277,7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Разработка и реализация инновационных проектов в области охраны окружающей среды (Предоставление субсидии АНО "Зеленая инфраструктура городов")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12 3 05 60220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29 833,4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26 277,7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326 669,3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331 911,0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318 227,0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Прикладные научные исследования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"Наука"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15 3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поддержки программ развития образовательных организаций высшего образования в рамках реализации программы стратегического академического лидерства "Приоритет-2030"</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15 3 03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15 3 03 29990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126 669,3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131 911,0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118 227,0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126 669,3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131 911,0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118 227,0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"Наука"</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126 669,3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131 911,0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118 227,0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112 669,3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117 911,0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118 227,0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3 02 2102А</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17 669,3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22 911,0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23 227,0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15 3 02 29990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проектов научных исследований участников НОЦ на условиях паритетного финансирования с Российским научным фондом"</w:t>
            </w:r>
          </w:p>
        </w:tc>
        <w:tc>
          <w:tcPr>
            <w:tcW w:w="964" w:type="dxa"/>
            <w:tcBorders>
              <w:top w:val="nil"/>
              <w:left w:val="single" w:sz="4" w:space="0" w:color="auto"/>
              <w:bottom w:val="nil"/>
            </w:tcBorders>
            <w:vAlign w:val="bottom"/>
          </w:tcPr>
          <w:p w:rsidR="00782AA0" w:rsidRDefault="00F31FFF">
            <w:pPr>
              <w:pStyle w:val="ConsPlusNormal0"/>
              <w:jc w:val="center"/>
            </w:pPr>
            <w:r>
              <w:t>805</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15 3 04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805</w:t>
            </w:r>
          </w:p>
        </w:tc>
        <w:tc>
          <w:tcPr>
            <w:tcW w:w="889" w:type="dxa"/>
            <w:tcBorders>
              <w:top w:val="nil"/>
              <w:bottom w:val="single" w:sz="4" w:space="0" w:color="auto"/>
            </w:tcBorders>
            <w:vAlign w:val="bottom"/>
          </w:tcPr>
          <w:p w:rsidR="00782AA0" w:rsidRDefault="00F31FFF">
            <w:pPr>
              <w:pStyle w:val="ConsPlusNormal0"/>
              <w:jc w:val="center"/>
            </w:pPr>
            <w:r>
              <w:t>07</w:t>
            </w:r>
          </w:p>
        </w:tc>
        <w:tc>
          <w:tcPr>
            <w:tcW w:w="794" w:type="dxa"/>
            <w:tcBorders>
              <w:top w:val="nil"/>
              <w:bottom w:val="single" w:sz="4" w:space="0" w:color="auto"/>
            </w:tcBorders>
            <w:vAlign w:val="bottom"/>
          </w:tcPr>
          <w:p w:rsidR="00782AA0" w:rsidRDefault="00F31FFF">
            <w:pPr>
              <w:pStyle w:val="ConsPlusNormal0"/>
              <w:jc w:val="center"/>
            </w:pPr>
            <w:r>
              <w:t>09</w:t>
            </w:r>
          </w:p>
        </w:tc>
        <w:tc>
          <w:tcPr>
            <w:tcW w:w="1701" w:type="dxa"/>
            <w:tcBorders>
              <w:top w:val="nil"/>
              <w:bottom w:val="single" w:sz="4" w:space="0" w:color="auto"/>
            </w:tcBorders>
            <w:vAlign w:val="bottom"/>
          </w:tcPr>
          <w:p w:rsidR="00782AA0" w:rsidRDefault="00F31FFF">
            <w:pPr>
              <w:pStyle w:val="ConsPlusNormal0"/>
            </w:pPr>
            <w:r>
              <w:t>15 3 04 29990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14 000,0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14 000,0</w:t>
            </w: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Министерство сельского хозяйства и продовольствия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806</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4 292 559,6</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3 800 406,1</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3 261 298,2</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806</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3 728 205,4</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3 447 904,0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3 240 865,4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Сельское хозяйство и рыболовство</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3 728 205,4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3 447 904,0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3 240 865,4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3 728 205,4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3 447 904,0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3 240 865,4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подотрасли животноводства, переработки и реализации продукции животноводства"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12 250,4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10 110,7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8 400,6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по содержанию скотомогильников (биометрических ям) области"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11 2 11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1 395,4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отдельных государственных полномочий по содержанию сибиреязвенных скотомогильников (биометрических ям), находящихся в собственности Белгородской области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11 2 11 73870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1 395,4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деятельности по обращению с животными без владельцев"</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11 2 12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10 960,4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8 768,7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7 005,2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полномочий по организации мероприятий при осуществлении деятельности по обращению с животными без владельцев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11 2 12 73880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10 960,4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8 768,7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7 005,2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"Поддержка малых форм хозяйствования"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211 543,3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279 601,1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46 457,6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производства овощей малыми формами хозяйствования"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11 4 08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26 760,0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затрат на производство овощей закрытого грунта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jc w:val="center"/>
            </w:pPr>
            <w:r>
              <w:t>11 4 08 60610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8"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затрат на развитие мелиорации земель производителям овощей открытого грунта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jc w:val="center"/>
            </w:pPr>
            <w:r>
              <w:t>11 4 08 60630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13 560,0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9"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Грант "Агротуризм"</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11 4 09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39 643,3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сельского туризма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4 09 R3410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39 643,3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"Акселерация субъектов малого и среднего предпринимательства"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4 I5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164 783,3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241 001,1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6 814,3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4 I5 54800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102 152,0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145 242,7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системы поддержки фермеров и развития сельской кооперации (Иные бюджетные ассигнованиям)</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4 I5 54800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62 631,3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95 758,4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6 814,3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"Техническая и технологическая модернизация, </w:t>
            </w:r>
            <w:r>
              <w:lastRenderedPageBreak/>
              <w:t>инновационное развитие"</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40 887,2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69 503,5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64 700,6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6 642,0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11 5 01 60290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6 642,0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40 887,2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36 853,5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38 130,6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40 887,2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36 853,5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38 130,6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сельскохозяйственной науки и подготовка кадров"</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19 928,0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19 928,0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сельскохозяйственной науки и подготовка кадров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11 5 03 60310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Выставочно-ярмарочные и конгрессные мероприятия аграрной направленности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11 5 03 60810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130 489,0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136 809,0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141 983,0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130 489,0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136 809,0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141 983,0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120 688,0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126 877,0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131 913,0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9 268,0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9 399,0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9 537,0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11 6 01 90019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73 037,7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92 368,5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87 767,1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11 8 01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73 037,7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92 368,5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87 767,1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8 01 R5980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69 421,7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79 601,9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71 107,9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8 01 R5990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12 766,6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16 659,2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молочного скотоводства"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Б</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16 944,9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"Стимулирование развития молочного скотоводства"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Б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16 944,9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молочного скотоводства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Б 03 60120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16 944,9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"Поддержка племенного дела, селекции и семеноводства"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племенной базы молочного скотоводства"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Г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Областной конкурс лучший по профессии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Г 05 29999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отраслей агропромышленного комплекса"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2 331 693,5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2 376 235,3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2 514 405,8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"Развитие </w:t>
            </w:r>
            <w:r>
              <w:lastRenderedPageBreak/>
              <w:t>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2 327 444,4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2 372 392,0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2 513 621,1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увеличения производства картофеля и овощей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03 R0140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89 377,8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89 377,8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91 794,7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производителям зерновых культур части затрат на производство и реализацию зерновых культур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03 R3580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277 970,6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285 601,7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03 R3680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233 023,0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03 R5020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82 573,0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03 R5020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1 023 911,8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1 023 911,8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1 117 894,5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Поддержка сельскохозяйственного производства по отдельным подотраслям растениеводства и животноводства (Иные бюджетные </w:t>
            </w:r>
            <w:r>
              <w:lastRenderedPageBreak/>
              <w:t>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03 R5080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911 131,8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911 131,8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935 757,2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"Экспорт продукции агропромышленного комплекса"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Т2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4 249,1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3 843,3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784,7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стимулирования увеличения производства масличных культур (Иные межбюджетные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И Т2 52590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4 249,1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3 843,3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784,7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инвестиционной деятельности в агропромышленном комплексе"</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909 908,7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480 631,4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374 329,4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инвестиционного кредитования в агропромышленном комплексе"</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595 474,9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479 710,3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373 408,3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 01 R4330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573 474,9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 01 R4360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479 710,3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373 408,3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 01 60060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"Компенсация прямых понесенных затрат на строительство и модернизацию объектов агропромышленного </w:t>
            </w:r>
            <w:r>
              <w:lastRenderedPageBreak/>
              <w:t>комплекса"</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314 433,8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затрат на создание оптово-распределительных центров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 02 60650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Л 02 R4720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14 433,8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М</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1 450,7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1 841,3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М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1 450,7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1 641,3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М 01 R5760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1 450,7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1 641,3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М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М 02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57 216,3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15 347,9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27 051,0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27 051,0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"Комплексное развитие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11 М</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27 051,0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11 М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27 051,0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11 М 01 R5760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27 051,0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Благоустройство</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15 347,9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15 347,9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М</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15 347,9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М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15 347,9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М 01 R5760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30 165,3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М 01 R5760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15 347,9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95 038,8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181 527,8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5 084,9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176 421,6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сельского хозяйства и рыбоводства в </w:t>
            </w:r>
            <w:r>
              <w:lastRenderedPageBreak/>
              <w:t>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176 421,6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 М</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176 421,6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 М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176 421,6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 М 01 R5760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176 421,6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5 268,8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5 084,9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5 268,8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5 084,9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11 М</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5 268,8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5 084,9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11 М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5 268,8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5 084,9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11 М 01 R5760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5 268,8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5 084,9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405 025,6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160 776,1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405 025,6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160 776,1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405 025,6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160 776,1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"Комплексное развитие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 М</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405 025,6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160 776,1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 М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405 025,6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160 776,1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11 М 01 R5760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405 025,6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160 776,1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7 073,5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7 073,5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7 073,5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М</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7 073,5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806</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М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7 073,5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комплексного развития сельских территорий (Социальное обеспечение и иные выплаты населению)</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806</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03</w:t>
            </w:r>
          </w:p>
        </w:tc>
        <w:tc>
          <w:tcPr>
            <w:tcW w:w="1701" w:type="dxa"/>
            <w:tcBorders>
              <w:top w:val="nil"/>
              <w:bottom w:val="single" w:sz="4" w:space="0" w:color="auto"/>
            </w:tcBorders>
            <w:vAlign w:val="bottom"/>
          </w:tcPr>
          <w:p w:rsidR="00782AA0" w:rsidRDefault="00F31FFF">
            <w:pPr>
              <w:pStyle w:val="ConsPlusNormal0"/>
            </w:pPr>
            <w:r>
              <w:t>11 М 01 R5760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7 073,5</w:t>
            </w: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строительства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807</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17 290 052,0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14 602 681,1</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12 319 298,2</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807</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918 029,0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342 648,5</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531 484,6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Судебная система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18 374,2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18 374,2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18 374,2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18 374,2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18 374,2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899 654,8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342 648,5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531 484,6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83 635,0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86 611,0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09 3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83 635,0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86 611,0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09 3 01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83 635,0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86 611,0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09 3 01 90019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72 882,0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76 539,0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79 515,0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09 3 01 90019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09 3 01 90019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819 676,8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259 013,5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444 873,6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819 676,8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259 013,5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444 873,6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644 720,6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240 413,5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444 873,6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174 956,2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18 600,0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Национальная безопасность и </w:t>
            </w:r>
            <w:r>
              <w:lastRenderedPageBreak/>
              <w:t>правоохранительная деятельность</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01 4 03 22110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2 726 661,3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900 213,3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1 232 139,3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12 970,5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12 970,5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12 970,5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12 970,5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13 1 05 22110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12 970,5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2 713 690,8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900 213,3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1 232 139,3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2 692 501,3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841 504,1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1 232 139,3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2 532 343,7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672 833,0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1 057 286,0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организации деятельности по осуществлению комплексного развития территорий"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168 068,0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некоммерческих организаций (предоставление субсидий АНО "Центр содействия строительству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09 1 20 60850</w:t>
            </w:r>
          </w:p>
        </w:tc>
        <w:tc>
          <w:tcPr>
            <w:tcW w:w="737" w:type="dxa"/>
            <w:tcBorders>
              <w:top w:val="nil"/>
              <w:bottom w:val="nil"/>
              <w:right w:val="single" w:sz="4" w:space="0" w:color="auto"/>
            </w:tcBorders>
            <w:vAlign w:val="bottom"/>
          </w:tcPr>
          <w:p w:rsidR="00782AA0" w:rsidRDefault="00F31FFF">
            <w:pPr>
              <w:pStyle w:val="ConsPlusNormal0"/>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168 068,0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"Реализация </w:t>
            </w:r>
            <w:r>
              <w:lastRenderedPageBreak/>
              <w:t>инфраструктурных проектов"</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2 364 275,7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672 833,0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1 057 286,0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предоставляемые АО СЗ "Дирекция ЮЗР" на финансирование затрат по реализации инфраструктурных проектов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09 1 23 98001</w:t>
            </w:r>
          </w:p>
        </w:tc>
        <w:tc>
          <w:tcPr>
            <w:tcW w:w="737" w:type="dxa"/>
            <w:tcBorders>
              <w:top w:val="nil"/>
              <w:bottom w:val="nil"/>
              <w:right w:val="single" w:sz="4" w:space="0" w:color="auto"/>
            </w:tcBorders>
            <w:vAlign w:val="bottom"/>
          </w:tcPr>
          <w:p w:rsidR="00782AA0" w:rsidRDefault="00F31FFF">
            <w:pPr>
              <w:pStyle w:val="ConsPlusNormal0"/>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1 561 571,9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430 333,0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926 286,0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предоставляемые АО "БИК" на финансирование затрат по реализации инфраструктурных проектов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09 1 23 98002</w:t>
            </w:r>
          </w:p>
        </w:tc>
        <w:tc>
          <w:tcPr>
            <w:tcW w:w="737" w:type="dxa"/>
            <w:tcBorders>
              <w:top w:val="nil"/>
              <w:bottom w:val="nil"/>
              <w:right w:val="single" w:sz="4" w:space="0" w:color="auto"/>
            </w:tcBorders>
            <w:vAlign w:val="bottom"/>
          </w:tcPr>
          <w:p w:rsidR="00782AA0" w:rsidRDefault="00F31FFF">
            <w:pPr>
              <w:pStyle w:val="ConsPlusNormal0"/>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802 703,8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предоставляемые ООО СЗ "ЖБК-Северный" на финансирование затрат по реализации инфраструктурных проектов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09 1 23 98003</w:t>
            </w:r>
          </w:p>
        </w:tc>
        <w:tc>
          <w:tcPr>
            <w:tcW w:w="737" w:type="dxa"/>
            <w:tcBorders>
              <w:top w:val="nil"/>
              <w:bottom w:val="nil"/>
              <w:right w:val="single" w:sz="4" w:space="0" w:color="auto"/>
            </w:tcBorders>
            <w:vAlign w:val="bottom"/>
          </w:tcPr>
          <w:p w:rsidR="00782AA0" w:rsidRDefault="00F31FFF">
            <w:pPr>
              <w:pStyle w:val="ConsPlusNormal0"/>
            </w:pPr>
            <w:r>
              <w:t>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199 000,0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предоставляемые ООО СЗ "Брик керамикс" на финансирование затрат по реализации инфраструктурных проектов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09 1 23 98004</w:t>
            </w:r>
          </w:p>
        </w:tc>
        <w:tc>
          <w:tcPr>
            <w:tcW w:w="737" w:type="dxa"/>
            <w:tcBorders>
              <w:top w:val="nil"/>
              <w:bottom w:val="nil"/>
              <w:right w:val="single" w:sz="4" w:space="0" w:color="auto"/>
            </w:tcBorders>
            <w:vAlign w:val="bottom"/>
          </w:tcPr>
          <w:p w:rsidR="00782AA0" w:rsidRDefault="00F31FFF">
            <w:pPr>
              <w:pStyle w:val="ConsPlusNormal0"/>
            </w:pPr>
            <w:r>
              <w:t>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предоставляемые ООО СЗ "Брик" на финансирование затрат по реализации инфраструктурных проектов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09 1 23 98005</w:t>
            </w:r>
          </w:p>
        </w:tc>
        <w:tc>
          <w:tcPr>
            <w:tcW w:w="737" w:type="dxa"/>
            <w:tcBorders>
              <w:top w:val="nil"/>
              <w:bottom w:val="nil"/>
              <w:right w:val="single" w:sz="4" w:space="0" w:color="auto"/>
            </w:tcBorders>
            <w:vAlign w:val="bottom"/>
          </w:tcPr>
          <w:p w:rsidR="00782AA0" w:rsidRDefault="00F31FFF">
            <w:pPr>
              <w:pStyle w:val="ConsPlusNormal0"/>
            </w:pPr>
            <w:r>
              <w:t>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160 157,6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168 671,1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174 853,3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160 157,6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168 671,1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174 853,3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09 3 03 00590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160 157,6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168 671,1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174 853,3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58 709,2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14 2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58 709,2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14 2 02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58 709,2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14 2 02 22110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28 709,2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14 2 02 40370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441 980,1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384 864,1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294 779,8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Коммунальное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441 980,1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384 864,1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294 779,8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441 980,1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384 864,1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294 779,8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441 980,1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384 864,1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294 779,8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09 1 09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303 561,7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310 905,8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294 779,8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09 1 09 43780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303 561,7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310 905,8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294 779,8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1 F1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138 418,4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73 958,3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1 F1 50210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138 418,4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73 958,3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6 979 610,0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8 938 589,2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6 465 110,3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368 722,6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1 891 364,5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368 722,6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1 891 364,5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368 722,6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1 891 364,5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368 722,6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1 891 364,5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02 1 04 22110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129 519,6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1 829 195,5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02 1 04 40370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72 622,2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55 869,0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02 1 04 71120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6 300,0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02 1 04 72120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127 580,8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6 104 257,1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6 182 976,9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4 821 625,3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915 408,5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1 481 906,3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1 008 557,3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915 408,5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1 481 906,3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1 008 557,3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676 358,7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105 684,3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685 063,2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осуществление платежей по концессионным соглашениям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02 2 06 60970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665 842,2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105 684,3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685 063,2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02 2 06 72120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10 516,5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"Современная школа"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Е1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231 306,2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1 367 473,3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323 494,1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Е1 53050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231 306,2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1 367 473,3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323 494,1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"Успех каждого ребенка"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Е2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7 743,6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8 748,7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w:t>
            </w:r>
            <w:r>
              <w:lastRenderedPageBreak/>
              <w:t>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Е2 50980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7 743,6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8 748,7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5 188 848,6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4 701 070,6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3 813 068,0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5 188 848,6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4 701 070,6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3 813 068,0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мероприятия "Развитие инфраструктуры системы общего образования, направленное на ликвидацию двухсменного режима"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2 134 483,2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1 795 549,0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17 1 01 40370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704 081,6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297 360,0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2 693 199,9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2 366 319,1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2 692 296,5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17 1 02 22110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1 608 672,6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1 661 032,3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1 583 146,0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на софинансирование капитального ремонта объектов муниципальной собственности </w:t>
            </w:r>
            <w:r>
              <w:lastRenderedPageBreak/>
              <w:t>(Межбюджетные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17 1 02 72120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1 084 527,3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705 286,8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1 109 150,5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1 430 401,6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1 498 189,0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1 120 771,5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 R7501</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1 017 111,7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1 264 089,1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1 120 771,5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 R7501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413 289,9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234 099,9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"Современная школа"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Е1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361 165,5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539 202,5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Е1 55200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361 165,5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539 202,5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Дополнительное образование детей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51 872,9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86 058,3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30 483,9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20 716,6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w:t>
            </w:r>
            <w:r>
              <w:lastRenderedPageBreak/>
              <w:t>дополнительного образования детей"</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30 483,9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20 716,6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дополнительного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30 483,9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20 716,6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02 3 03 40370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18 600,0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02 3 03 72120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30 483,9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2 116,6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21 389,0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65 341,7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 детей в сфере культуры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21 389,0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65 341,7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"Культурная среда"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А1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21 389,0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65 341,7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отрасли культуры (модернизация детских школ искусств)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А1 55198</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21 389,0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65 341,7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454 757,4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538 189,5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903 485,0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454 757,4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538 189,5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903 485,0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454 757,4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538 189,5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903 485,0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454 757,4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538 189,5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903 485,0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02 7 04 22110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178 749,4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903 485,0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02 7 04 40370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276 008,0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188 189,5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оздоровления детей и подростков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885 441,9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346 273,5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852 831,8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307 053,9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852 831,8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307 053,9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библиотечного дела"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5 427,0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5 427,0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05 1 06 72120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5 427,0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музейного дела"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28 864,0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57 527,8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17 901,6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05 2 04 72120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17 901,6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"Культурная среда"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28 864,0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39 626,2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Реконструкция и капитальный ремонт муниципальных музеев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А1 55970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28 864,0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39 626,2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808 540,8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239 526,1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647 006,4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14 479,1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05 3 04 22110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411 582,0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05 3 04 40370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187 070,7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05 3 04 71120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1 715,6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05 3 04 72120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46 638,1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14 479,1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"Культурная среда"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А1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161 534,4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225 047,0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Развитие сети учреждений культурно-досугового типа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А1 55130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161 534,4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225 047,0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профессионального искусства"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05 5 04 22110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культуры, кинематографии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32 610,1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39 219,6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32 610,1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39 219,6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32 610,1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39 219,6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"Сохранение объектов культурного наследия (памятников истории и культуры)"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32 610,1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39 219,6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05 4 04 22210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39 219,6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Субсидии на сохранение объектов культурного наследия (памятников истории и культуры)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05 4 04 72220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32 610,1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Здравоохранение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2 232 656,3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1 234 128,4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1 243 398,7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Стационарная медицинская помощь</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825 625,1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265 210,0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697 240,0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825 625,1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265 210,0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697 240,0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668 448,3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215 210,0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484 630,0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668 448,3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215 210,0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484 630,0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03 3 08 22110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384 162,9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03 3 08 40370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75 210,0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484 630,0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03 3 08 40600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274 285,4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157 176,8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212 610,0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157 176,8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212 610,0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03 5 06 22110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157 176,8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03 5 06 40370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212 610,0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529 381,1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968 918,4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546 158,7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529 381,1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968 918,4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546 158,7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"Развитие первичной медико-санитарной помощи"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529 381,1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968 918,4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546 158,7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328 053,1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38 465,4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03 2 03 22110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110 670,1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38 465,4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03 2 03 40370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217 383,0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N9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201 328,0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930 453,0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546 158,7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N9 53650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110 985,0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875 000,7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263 100,5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N9 53650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90 343,0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55 452,3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283 058,2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Санаторно-оздоровительная помощь</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877 650,1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877 650,1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877 650,1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03 6 03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877 650,1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03 6 03 22110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877 650,1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1 726 199,3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1 685 824,1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1 255 597,4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120 037,7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106 068,5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106 324,1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120 037,7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106 068,5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106 324,1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120 037,7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106 068,5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106 324,1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ветеранов Великой Отечественной войны"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16 994,8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16 967,3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16 938,7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 xml:space="preserve">Осуществление полномочий по обеспечению жильем отдельных категорий граждан, установленных Федеральным </w:t>
            </w:r>
            <w:hyperlink r:id="rId10"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11"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09 1 04 51340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3 339,2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16 967,3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16 938,7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12"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13"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09 1 04 51340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13 655,6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ветеранов, инвалидов и семей, имеющих детей-инвалидов"</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42 431,4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44 991,4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45 275,6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14"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09 1 05 51350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785,6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w:t>
            </w:r>
            <w:r>
              <w:lastRenderedPageBreak/>
              <w:t xml:space="preserve">категорий граждан, установленных Федеральным </w:t>
            </w:r>
            <w:hyperlink r:id="rId15"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09 1 05 51350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17 069,3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16 194,6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16 807,5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16" w:tooltip="Федеральный закон от 24.11.1995 N 181-ФЗ (ред. от 28.12.2022)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09 1 05 51760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1 537,5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17" w:tooltip="Федеральный закон от 24.11.1995 N 181-ФЗ (ред. от 28.12.2022)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09 1 05 51760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23 897,1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26 991,0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26 145,0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09 1 18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60 611,5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44 109,8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44 109,8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АО "ДОМ.РФ" на возмещение недополученных доходов кредитных организаций в связи с предоставлением работникам аккредитованных Министерством цифрового развития, связи и массовых коммуникаций Российской Федерации организаций, осуществляющих деятельность в области информационных технологий </w:t>
            </w:r>
            <w:r>
              <w:lastRenderedPageBreak/>
              <w:t>ипотечных кредитов (займов) на приобретение (строительство) жилья на условиях льготного ипотечного кредитования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09 1 18 60880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09 1 18 73840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39 177,9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37 857,6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38 046,8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субсидий гражданам, постоянно проживающим на территории Белгородской области, чье жилое помещение было утрачено или повреждено, а также жителям приграничных территорий, покинувшим опасные районы проживания в связи с проведением специальной военной операции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09 1 18 73940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6 433,6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6 252,2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1 326 966,4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1 316 882,6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1 147 273,3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1 326 966,4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1 316 882,6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1 147 273,3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1 326 966,4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1 316 882,6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1 147 273,3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молодых семей"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237 713,3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217 791,2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216 974,2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мероприятий по обеспечению жильем молодых семей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09 1 06 23770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30 515,6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49 335,0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49 198,2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06 R4970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207 197,7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168 456,2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167 776,0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благоустроенных жилых помещений специализированного жилищного фонда детям-сиротам и детям, оставшихся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694 926,2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684 421,7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680 299,1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09 1 07 70820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661 172,2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650 667,7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646 462,3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07 R0820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33 754,0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33 754,0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33 836,8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жилых помещений для многодетных семей"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09 1 21</w:t>
            </w:r>
          </w:p>
        </w:tc>
        <w:tc>
          <w:tcPr>
            <w:tcW w:w="737" w:type="dxa"/>
            <w:tcBorders>
              <w:top w:val="nil"/>
              <w:bottom w:val="nil"/>
              <w:right w:val="single" w:sz="4" w:space="0" w:color="auto"/>
            </w:tcBorders>
            <w:vAlign w:val="bottom"/>
          </w:tcPr>
          <w:p w:rsidR="00782AA0" w:rsidRDefault="00782AA0">
            <w:pPr>
              <w:pStyle w:val="ConsPlusNormal0"/>
              <w:jc w:val="center"/>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1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Строительство жилых помещений для многодетных семей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09 1 21 60840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1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жилыми помещениями семей с детьми-инвалидами"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09 1 22</w:t>
            </w:r>
          </w:p>
        </w:tc>
        <w:tc>
          <w:tcPr>
            <w:tcW w:w="737" w:type="dxa"/>
            <w:tcBorders>
              <w:top w:val="nil"/>
              <w:bottom w:val="nil"/>
              <w:right w:val="single" w:sz="4" w:space="0" w:color="auto"/>
            </w:tcBorders>
            <w:vAlign w:val="bottom"/>
          </w:tcPr>
          <w:p w:rsidR="00782AA0" w:rsidRDefault="00782AA0">
            <w:pPr>
              <w:pStyle w:val="ConsPlusNormal0"/>
              <w:jc w:val="center"/>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144 326,9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164 669,7</w:t>
            </w:r>
          </w:p>
        </w:tc>
        <w:tc>
          <w:tcPr>
            <w:tcW w:w="1504" w:type="dxa"/>
            <w:tcBorders>
              <w:top w:val="nil"/>
              <w:left w:val="single" w:sz="4" w:space="0" w:color="auto"/>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20"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09 1 22 73900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144 326,9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164 669,7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279 195,2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262 873,0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279 195,2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262 873,0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279 195,2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262 873,0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"Укрепление материально-технической базы организаций социального обслуживания населения"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206 447,1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(Предоставление </w:t>
            </w:r>
            <w:r>
              <w:lastRenderedPageBreak/>
              <w:t>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04 2 02 22110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160 118,0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04 2 02 40370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04 2 02 72120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46 329,1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 Р3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72 748,1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262 873,0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 Р3 51210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72 748,1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262 873,0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1 375 253,9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1 296 788,1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Массовый спорт</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27 711,0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27 711,0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физической </w:t>
            </w:r>
            <w:r>
              <w:lastRenderedPageBreak/>
              <w:t>культуры и массового спорта"</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27 711,0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27 711,0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06 1 03 71120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27 711,0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физической культуры и спорта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1 347 542,9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1 296 788,1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1 347 542,9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1 296 788,1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1 347 542,9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1 296 788,1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1 347 542,9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1 296 788,1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06 1 03 22110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59 071,0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06 1 03 40370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842 471,9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1 296 788,1</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807</w:t>
            </w:r>
          </w:p>
        </w:tc>
        <w:tc>
          <w:tcPr>
            <w:tcW w:w="889" w:type="dxa"/>
            <w:tcBorders>
              <w:top w:val="nil"/>
              <w:bottom w:val="single" w:sz="4" w:space="0" w:color="auto"/>
            </w:tcBorders>
            <w:vAlign w:val="bottom"/>
          </w:tcPr>
          <w:p w:rsidR="00782AA0" w:rsidRDefault="00F31FFF">
            <w:pPr>
              <w:pStyle w:val="ConsPlusNormal0"/>
              <w:jc w:val="center"/>
            </w:pPr>
            <w:r>
              <w:t>11</w:t>
            </w:r>
          </w:p>
        </w:tc>
        <w:tc>
          <w:tcPr>
            <w:tcW w:w="794" w:type="dxa"/>
            <w:tcBorders>
              <w:top w:val="nil"/>
              <w:bottom w:val="single" w:sz="4" w:space="0" w:color="auto"/>
            </w:tcBorders>
            <w:vAlign w:val="bottom"/>
          </w:tcPr>
          <w:p w:rsidR="00782AA0" w:rsidRDefault="00F31FFF">
            <w:pPr>
              <w:pStyle w:val="ConsPlusNormal0"/>
              <w:jc w:val="center"/>
            </w:pPr>
            <w:r>
              <w:t>05</w:t>
            </w:r>
          </w:p>
        </w:tc>
        <w:tc>
          <w:tcPr>
            <w:tcW w:w="1701" w:type="dxa"/>
            <w:tcBorders>
              <w:top w:val="nil"/>
              <w:bottom w:val="single" w:sz="4" w:space="0" w:color="auto"/>
            </w:tcBorders>
            <w:vAlign w:val="bottom"/>
          </w:tcPr>
          <w:p w:rsidR="00782AA0" w:rsidRDefault="00F31FFF">
            <w:pPr>
              <w:pStyle w:val="ConsPlusNormal0"/>
            </w:pPr>
            <w:r>
              <w:t>06 1 03 71120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446 000,0</w:t>
            </w: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имущественных и земельных отношений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808</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316 232,9</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419 876,9</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473 015,9</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808</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55 564,0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58 560,0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61 054,0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55 564,0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58 560,0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61 054,0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55 564,0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58 560,0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61 054,0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55 564,0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58 560,0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61 054,0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99 9 00 00310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49 691,0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51 666,0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179 502,3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279 092,6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328 961,0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179 502,3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279 092,6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328 961,0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94 112,0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200 369,8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237 610,0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"Управление земельными ресурсами и имуществом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94 112,0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200 369,8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237 610,0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комплексных кадастровых работ"</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08 8 01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66 377,0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100 869,8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237 610,0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Проведение комплексных кадастровых работ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8 01 R5110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66 377,0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100 869,8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237 610,0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08 8 02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19 235,0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08 8 02 70470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19 235,0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управлению государственной собственностью, кадастровой оценке, землеустройству и землепользованию"</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08 8 03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08 8 03 60460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85 390,3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78 722,8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91 351,0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85 390,3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78 722,8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91 351,0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82 890,3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75 470,8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88 070,0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99 9 00 60460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1 781,0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99 9 00 60460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81 166,6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82 224,3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83 000,9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Дополнительные социальные гарантии молодому поколению Белгородской </w:t>
            </w:r>
            <w:r>
              <w:lastRenderedPageBreak/>
              <w:t>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04 1 02 29980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21 166,6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22 224,3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23 000,9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21 166,6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22 224,3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23 000,9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21 166,6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22 224,3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23 000,9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964" w:type="dxa"/>
            <w:tcBorders>
              <w:top w:val="nil"/>
              <w:left w:val="single" w:sz="4" w:space="0" w:color="auto"/>
              <w:bottom w:val="nil"/>
            </w:tcBorders>
            <w:vAlign w:val="bottom"/>
          </w:tcPr>
          <w:p w:rsidR="00782AA0" w:rsidRDefault="00F31FFF">
            <w:pPr>
              <w:pStyle w:val="ConsPlusNormal0"/>
              <w:jc w:val="center"/>
            </w:pPr>
            <w:r>
              <w:t>808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21 166,6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22 224,3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23 000,9</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808</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06</w:t>
            </w:r>
          </w:p>
        </w:tc>
        <w:tc>
          <w:tcPr>
            <w:tcW w:w="1701" w:type="dxa"/>
            <w:tcBorders>
              <w:top w:val="nil"/>
              <w:bottom w:val="single" w:sz="4" w:space="0" w:color="auto"/>
            </w:tcBorders>
            <w:vAlign w:val="bottom"/>
          </w:tcPr>
          <w:p w:rsidR="00782AA0" w:rsidRDefault="00F31FFF">
            <w:pPr>
              <w:pStyle w:val="ConsPlusNormal0"/>
            </w:pPr>
            <w:r>
              <w:t>04 2 01 00590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21 166,6</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22 224,3</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23 000,9</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здравоохранения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809</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22 897 109,0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23 043 459,8</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24 510 181,9</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809</w:t>
            </w:r>
          </w:p>
        </w:tc>
        <w:tc>
          <w:tcPr>
            <w:tcW w:w="889" w:type="dxa"/>
            <w:tcBorders>
              <w:top w:val="single" w:sz="4" w:space="0" w:color="auto"/>
              <w:bottom w:val="nil"/>
            </w:tcBorders>
            <w:vAlign w:val="bottom"/>
          </w:tcPr>
          <w:p w:rsidR="00782AA0" w:rsidRDefault="00F31FFF">
            <w:pPr>
              <w:pStyle w:val="ConsPlusNormal0"/>
              <w:jc w:val="center"/>
            </w:pPr>
            <w:r>
              <w:t>07</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89 967,6</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103 963,0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108 122,0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89 967,6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103 963,0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108 122,0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89 967,6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103 963,0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108 122,0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"Организация отдыха и </w:t>
            </w:r>
            <w:r>
              <w:lastRenderedPageBreak/>
              <w:t>оздоровления детей и подростков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89 967,6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103 963,0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108 122,0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89 967,6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103 963,0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108 122,0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02 6 01 20650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89 967,6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103 963,0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108 122,0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Здравоохранение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15 481 053,5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15 104 200,2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16 060 865,4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Стационарная медицинская помощь</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9 062 480,1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8 448 468,5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8 489 779,9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раннему выявлению потребителей наркотиков"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01 1 02 20320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по социальной реабилитации и ресоциализации потребителей наркотических средств и </w:t>
            </w:r>
            <w:r>
              <w:lastRenderedPageBreak/>
              <w:t>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01 1 02 20321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9 060 337,1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8 446 325,5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8 487 636,9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2 417 627,6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1 850 063,0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1 539 384,7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"Высокотехнологичные виды медицинской помощи"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1 164 242,8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1 164 242,8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1 160 464,3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01 R4020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1 164 242,8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1 164 242,8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1 160 464,3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343 656,0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343 656,0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343 656,0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03 3 02 20140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343 656,0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343 656,0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343 656,0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34 825,3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34 825,3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34 889,8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03 3 03 20180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32 436,0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32 436,0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32 436,0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w:t>
            </w:r>
            <w:r>
              <w:lastRenderedPageBreak/>
              <w:t>(муниципальных)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03 R2022</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2 389,3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2 389,3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2 453,8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649 274,0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72 439,0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576 835,0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03 3 09 54760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"Борьба с сердечно-сосудистыми заболеваниями"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N2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163 545,7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253 630,9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N2 51920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96 945,7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187 030,9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Создание и оснащение кардиологического диспансера, находящегося в структуре ОГБУЗ "Белгородская областная клиническая больница Святителя Иоасафа", осуществляющего свою деятельность на функциональной основе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N2 N0003</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66 600,0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"Борьба с онкологическими заболеваниями"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N3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61 659,2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53 283,4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N3 51900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61 659,2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53 283,4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экспорта медицинских услуг"</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N8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программы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3 N8 N0006</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275 672,3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282 739,1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290 094,6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"Закупки </w:t>
            </w:r>
            <w:r>
              <w:lastRenderedPageBreak/>
              <w:t>оборудования (включая медицинское) и расходных материалов для неонатального и аудиологического скрининга"</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38 572,3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38 751,1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39 043,6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03 5 01 20730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8 727,0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8 727,0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8 727,0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проведению массового обследования новорожденных на врожденные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01 R3850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29 845,3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30 024,1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30 316,6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пренатальной (дородовой) диагностике"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56 519,0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56 519,0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56 519,0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03 5 02 20790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56 519,0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56 519,0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56 519,0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Закупки лекарственных препаратов и изделий медицинского назначения (Предоставление субсидий бюджетным, автономным учреждениям и иным </w:t>
            </w:r>
            <w:r>
              <w:lastRenderedPageBreak/>
              <w:t>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03 5 03 20870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детского здравоохранения, включая создание современной инфраструктуры оказания медицинской помощи детям"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N4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профилактического направления в педиатрии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N4 N0004</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P1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172 188,0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179 076,0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186 239,0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5 P1 Р0002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172 188,0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179 076,0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186 239,0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69 585,2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122 585,4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122 588,6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03 6 03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69 585,2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122 585,4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122 588,6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6 03 R7520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69 585,2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122 585,4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122 588,6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"Оказание паллиативной помощи, в том числе детям"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7 01 R2010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8 N5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8 N5 N0005</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6 285 424,0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6 178 910,0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6 524 741,0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6 285 424,0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6 178 910,0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6 524 741,0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6 285 424,0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6 178 910,0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6 524 741,0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1 179 354,0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1 257 138,0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1 330 509,0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260 357,0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255 778,0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263 868,0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4 825 214,0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4 645 495,0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4 909 865,0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20 468,0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20 468,0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20 468,0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3 107 123,3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3 129 544,1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3 222 231,3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3 107 123,3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3 129 544,1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3 222 231,3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61 912,2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63 806,4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65 747,4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иммунопрепаратов для вакцинопрофилактики инфекций по эпидемическим показаниям"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61 668,0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63 535,0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65 476,0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03 2 05 20160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61 668,0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63 535,0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65 476,0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P3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271,4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2 P3 54680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271,4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1 050 160,0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"Мероприятия, направленные на совершенствование медицинской помощи больным с </w:t>
            </w:r>
            <w:r>
              <w:lastRenderedPageBreak/>
              <w:t>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03 3 02 20140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988 371,0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03 3 07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61 789,0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61 789,0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5 P1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5 P1 P0002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"Совершенствование системы лекарственного обеспечения, в том числе в амбулаторных условиях"</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1 729 615,1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1 811 849,7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1 888 597,9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972 173,0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1 024 797,0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1 084 929,0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03 9 01 20060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972 173,0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1 024 797,0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1 084 929,0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483 708,0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513 318,6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529 934,8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03 9 04 54600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483 708,0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513 318,6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529 934,8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"Реализация отдельных полномочий в области лекарственного обеспечения"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143 881,1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отдельных полномочий в области лекарственного обеспечения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03 9 05 51610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143 881,1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"Борьба с сердечно-сосудистыми заболеваниями"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N2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129 853,0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129 853,0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129 853,0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9 N2 5586R</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129 853,0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129 853,0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129 853,0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264 908,0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264 968,0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278 944,0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Г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264 908,0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264 968,0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278 944,0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264 908,0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264 968,0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278 944,0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Скорая медицинская помощь</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149 642,0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136 654,0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149 642,0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136 654,0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22 600,0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03 3 07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22 600,0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22 600,0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03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127 042,0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136 654,0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03 Г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127 042,0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136 654,0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127 042,0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136 654,0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Санаторно-оздоровительная помощь</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425 756,0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401 319,0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420 179,0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425 756,0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401 319,0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420 179,0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скорой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18 826,0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03 3 07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18 826,0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18 376,0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5 P1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Оздоровление санаторно-курортного лечения беременных женщин в ОГАУЗ "Санаторий Красиво"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5 P1 P0001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398 450,0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392 839,0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420 179,0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Г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398 450,0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392 839,0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420 179,0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398 450,0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392 839,0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420 179,0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51 879,0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54 964,0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57 855,0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13 479,0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13 849,0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327 525,0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323 490,0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347 569,0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Заготовка, переработка, хранение и обеспечение безопасности донорской крови и ее компонентов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407 740,0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375 012,0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390 325,0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407 740,0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375 012,0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390 325,0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81 076,0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развитию службы крови"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03 3 06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03 3 06 20750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31 978,0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03 3 07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49 098,0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49 098,0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системы территориального </w:t>
            </w:r>
            <w:r>
              <w:lastRenderedPageBreak/>
              <w:t>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326 664,0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343 034,0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358 347,0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Г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326 664,0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343 034,0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358 347,0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326 664,0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343 034,0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358 347,0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326 664,0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343 034,0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358 347,0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2 328 312,1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2 619 023,6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3 401 696,2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раннему выявлению потребителей наркотиков"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раннему выявлению потребителей наркотиков (Предоставление субсидий бюджетным, </w:t>
            </w:r>
            <w:r>
              <w:lastRenderedPageBreak/>
              <w:t>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01 1 02 20320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2 326 657,1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2 617 368,6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3 400 041,2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заболеваний и формирование здорового образа жизни"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1 987,0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"Укрепление общественного здоровья"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1 Р4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Формирование системы мотивации граждан к здоровому образу жизни, включая здоровое питание и отказ от вредных привычек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1 Р4 Р0003</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системы оказания первичной медико-санитарной помощи"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1 N1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гражданам возможности для оценки своего здоровья путем прохождения профилактического медицинского осмотра и (или) диспансеризации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1 N1 N0001</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757 825,0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892 570,8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Проект "Модернизация первичного </w:t>
            </w:r>
            <w:r>
              <w:lastRenderedPageBreak/>
              <w:t>звена здравоохранения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2 N9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757 825,0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892 570,8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2 N9 5365R</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757 825,0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892 570,8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161 793,2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1 132 608,2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1 100 853,3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03 3 04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12 693,2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12 693,2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12 811,3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3 04 R2021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11 693,2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11 693,2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11 811,3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предупреждению и борьбе с социально значимыми инфекционными </w:t>
            </w:r>
            <w:r>
              <w:lastRenderedPageBreak/>
              <w:t>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3 04 R2023</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"Закупка оборудования (включая медицинское)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03 3 07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149 100,0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1 119 915,0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1 088 042,0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118 347,0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1 119 915,0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1 088 042,0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03 3 07 20880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30 753,0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52 416,0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54 513,0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5 P1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52 416,0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54 513,0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продуктами питания для детей в возрасте до 3-х лет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5 P1 P0002</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52 416,0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54 513,0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медицинской реабилитации и санаторно-курортного </w:t>
            </w:r>
            <w:r>
              <w:lastRenderedPageBreak/>
              <w:t>лечения, в том числе детей"</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38 516,0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38 516,0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33 421,0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оздоровительной кампании"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33 421,0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33 421,0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33 421,0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03 6 01 20660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33 421,0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33 421,0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33 421,0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системы оказания первичной медико-санитарной помощи"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6 N1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Увеличение доступности для граждан поликлиник и поликлинических подразделений, внедривших стандарты и правила "Новой модели организации оказания медицинской помощи"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6 N1 N0002</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"Оказание паллиативной помощи, в том числе детям"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47 284,6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47 284,6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47 409,4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47 284,6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47 284,6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47 409,4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7 01 R2010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47 284,6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47 284,6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47 409,4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23 070,0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23 170,0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"Повышение </w:t>
            </w:r>
            <w:r>
              <w:lastRenderedPageBreak/>
              <w:t>квалификации и профессиональная подготовка и переподготовка кадров"</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03 8 01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03 8 01 21010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8 N5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23 070,0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23 170,0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8 N5 N0005</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21 895,0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21 995,0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8 N5 N0005</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2 802,0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03 9 03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2 802,0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Финансовое обеспечение расходов на организационные мероприятия, </w:t>
            </w:r>
            <w:r>
              <w:lastRenderedPageBreak/>
              <w:t>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03 9 03 52160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2 802,0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информатизации в здравоохранении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Б</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72 492,2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78 129,7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Б N7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72 492,2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78 129,7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Б N7 5114R</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72 492,2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78 129,7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"Совершенствование системы территориального 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1 045 565,1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1 084 730,1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1 135 296,1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1 022 988,0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1 062 153,0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1 112 719,0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1 022 988,0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1 062 153,0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1 112 719,0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338 359,0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353 283,0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367 334,0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99 014,0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89 562,0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93 434,0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584 238,0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617 931,0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650 574,0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(Иные бюджетные </w:t>
            </w:r>
            <w:r>
              <w:lastRenderedPageBreak/>
              <w:t>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1 377,0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1 377,0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1 377,0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22 577,1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22 577,1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22 577,1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Г 05 54220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22 577,1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22 577,1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22 577,1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124 922,0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129 827,0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133 989,6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106 749,0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111 588,0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115 692,0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79 995,0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84 082,0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87 404,0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26 738,0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27 490,0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28 272,0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16 700,0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04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14 261,0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14 261,0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14 261,0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04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04 29990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"Осуществление переданных органам государственной власти субъектов Российской Федерации в соответствии с частью 1 </w:t>
            </w:r>
            <w:r>
              <w:lastRenderedPageBreak/>
              <w:t>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1 597,6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1"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07 59800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1 390,6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2"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07 59800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3"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w:t>
            </w:r>
            <w:r>
              <w:lastRenderedPageBreak/>
              <w:t>"Об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09</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03 Д 07 59800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7 326 087,9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7 835 296,6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8 341 194,5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7 315 759,9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7 830 432,6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8 341 194,5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7 315 759,9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7 830 432,6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8 341 194,5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"Денежные выплаты донорам за сдачу крови и ее компонентов"</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03 3 05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Денежная выплата донорам за сдачу крови и ее компонентов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03 3 05 14980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95 752,2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83 835,0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83 835,0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единовременных компенсационных выплат медицинским работникам"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Единовременные компенсационные </w:t>
            </w:r>
            <w:r>
              <w:lastRenderedPageBreak/>
              <w:t>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 03 R1380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17 835,0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17 835,0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17 835,0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03 8 04 19990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13 557,0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13 557,0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w:t>
            </w:r>
            <w:r>
              <w:lastRenderedPageBreak/>
              <w:t>населению)</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03 8 04 19990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4 278,0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 N5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11 917,2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8 N5 N0005</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11 917,2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7 192 707,7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7 719 297,6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8 230 059,5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обязательного медицинского страхования"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Г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7 192 707,7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7 719 297,6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8 230 059,5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03 Г 02 70930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7 192 707,7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7 719 297,6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8 230 059,5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расходы в области социальной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4 864,0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4 864,0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"Доступная среда"</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4 864,0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"Формирование условия для беспрепятственного доступа инвалидов и других </w:t>
            </w:r>
            <w:r>
              <w:lastRenderedPageBreak/>
              <w:t>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4 864,0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2 442,0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809</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06</w:t>
            </w:r>
          </w:p>
        </w:tc>
        <w:tc>
          <w:tcPr>
            <w:tcW w:w="1701" w:type="dxa"/>
            <w:tcBorders>
              <w:top w:val="nil"/>
              <w:bottom w:val="single" w:sz="4" w:space="0" w:color="auto"/>
            </w:tcBorders>
            <w:vAlign w:val="bottom"/>
          </w:tcPr>
          <w:p w:rsidR="00782AA0" w:rsidRDefault="00F31FFF">
            <w:pPr>
              <w:pStyle w:val="ConsPlusNormal0"/>
            </w:pPr>
            <w:r>
              <w:t>04 5 01 29990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10 328,0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2 422,0</w:t>
            </w: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образования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810</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36 492 280,3</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37 690 445,9</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38 710 778,2</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810</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3 236,3</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3 365,8</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3 500,5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Транспорт</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3 365,8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3 365,8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3 365,8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организациям железнодорожного транспорта"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3 365,8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потерь в доходах </w:t>
            </w:r>
            <w:r>
              <w:lastRenderedPageBreak/>
              <w:t>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10 2 02 60430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3 167,3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3 425,8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10 2 02 60531</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35 395 256,0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36 535 474,7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37 531 537,9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8 951 085,0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9 427 388,7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9 839 658,0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8 951 085,0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9 427 388,7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9 839 658,0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8 951 085,0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9 427 388,7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9 839 658,0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образовательных программ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8 939 978,9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9 427 388,7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9 839 658,0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43 567,2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45 322,5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47 119,1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02 1 01 73020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8 896 411,7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9 382 066,2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9 792 538,9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Р2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11 106,1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02 1 Р2 52530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11 106,1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21 374 366,2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21 967 853,7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22 481 937,6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20 765 877,8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21 967 853,7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22 252 207,8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общего </w:t>
            </w:r>
            <w:r>
              <w:lastRenderedPageBreak/>
              <w:t>образования"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20 750 428,8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21 958 932,8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22 243 286,9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программ общего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20 295 747,6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21 507 956,6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22 220 671,0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24 927,7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25 761,2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26 626,2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2 373,8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4 703,1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2 706 453,1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2 912 759,8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3 050 065,6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Субсидия частному общеобразовательному учреждению "Православная гимназия во имя святых Мефодия и Кирилла г. Белгорода" (Предоставление субсидий бюджетным, </w:t>
            </w:r>
            <w:r>
              <w:lastRenderedPageBreak/>
              <w:t>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02 2 01 21024</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19 782,1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20 168,7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20 821,1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02 2 01 23060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02 2 01 23060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12 997,0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02 2 01 53030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02 2 01 53030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634 098,0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648 473,0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648 473,0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02 2 01 53030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53 281,5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57 655,3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57 655,3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реализацию государственного стандарта общего образования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02 2 01 73040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16 171 482,4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17 155 102,1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17 761 163,2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выплату денежного вознаграждения за выполнение функций </w:t>
            </w:r>
            <w:r>
              <w:lastRenderedPageBreak/>
              <w:t>классного руководителя педагогическим работникам муниципальных образовательных учреждений (организаций)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02 2 01 73060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105 514,0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105 514,0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105 514,0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R3040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495 062,1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495 062,0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495 063,6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01 R3040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68 112,0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68 112,0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35 940,5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общего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163 921,5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3 605,9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02 2 03 29990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160 015,6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02 2 03 29990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3 905,9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3 605,9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развитию общего образования, выявление и поддержка одаренных детей"</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28 747,0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19 010,0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19 010,0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02 2 05 29990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02 2 05 29990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12 810,0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12 810,0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"Современная школа"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Е1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134 137,8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247 500,4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E1 51722</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98 780,7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192 259,7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(На базе общеобразовательных организаций созданы и функционируют детские технопарки "Кванториум") (Закупка товаров, работ и услуг для </w:t>
            </w:r>
            <w:r>
              <w:lastRenderedPageBreak/>
              <w:t>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E1 51721</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21 357,1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42 240,7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E1 52560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"Цифровая образовательная среда"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Е4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127 874,9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180 859,9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(Образовательные организации обеспечены материально-технической базой для внедрения цифровой образовательной среды)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2 E4 52131</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127 874,9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180 859,9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15 449,0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8 920,9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8 920,9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02 5 03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15 449,0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8 920,9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8 920,9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Повышение квалификации, профессиональная подготовка и </w:t>
            </w:r>
            <w:r>
              <w:lastRenderedPageBreak/>
              <w:t>переподготовка кадров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02 5 03 21010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15 449,0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8 920,9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8 920,9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608 488,4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229 729,8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608 488,4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229 729,8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273 638,6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17 1 02 22130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83 021,0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17 1 02 73080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190 617,6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Региональный проект "Модернизация школьных систем образования в </w:t>
            </w:r>
            <w:r>
              <w:lastRenderedPageBreak/>
              <w:t>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334 849,8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229 729,8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17 1 04 22130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61 244,6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17 1 04 73090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80 949,3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 R7502</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132 310,4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229 729,8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17 1 04 R7502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60 345,5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Дополнительное образование детей</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310 094,7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378 598,0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292 622,5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300 692,1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368 857,4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282 521,3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300 692,1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368 857,4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282 521,3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дополнительных общеобразовательных (общеразвивающих) программ"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300 392,1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305 553,3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282 221,3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300 392,1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302 053,3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278 721,3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02 3 01 73070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проводимых для детей и молодежи"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"Цифровая образовательная среда"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Е4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63 004,1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(Созданы центры цифрового образования детей "IT-куб")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3 E4 52132</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63 004,1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9 402,6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9 740,6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10 101,2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 детей в сфере культуры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9 402,6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9 740,6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10 101,2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создания и деятельности школ креативных индустрий"</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9 402,6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9 740,6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10 101,2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05 8 03 00590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9 402,6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9 740,6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10 101,2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3 224 473,1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3 321 576,2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3 440 178,7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3 224 473,1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3 321 576,2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3 440 178,7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3 224 473,1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3 321 576,2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3 440 178,7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2 880 772,6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3 091 427,1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3 201 116,6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2 777 992,7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2 985 965,1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3 095 654,6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02 7 01 53630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102 779,9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105 462,0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105 462,0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212 252,3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222 822,5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231 735,5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Стипендии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02 7 02 12230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212 252,3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222 822,5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231 735,5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19 345,2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7 326,6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7 326,6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02 7 03 29990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5 196,2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1 346,2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02 7 03 29990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02 7 03 29990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13 080,0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4 911,4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4 911,4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112 103,0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02 7 04 22130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112 103,0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207 671,9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217 653,3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225 922,2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207 671,9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217 653,3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225 922,2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207 671,9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217 653,3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225 922,2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"Профессиональная подготовка, </w:t>
            </w:r>
            <w:r>
              <w:lastRenderedPageBreak/>
              <w:t>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02 5 03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207 671,9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217 653,3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225 922,2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02 5 03 00590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207 671,9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217 653,3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225 922,2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Высшее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326 265,3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342 772,6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353 201,3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326 265,3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342 772,6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353 201,3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высшего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02 9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326 265,3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342 772,6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353 201,3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02 9 01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307 375,3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322 941,9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332 577,4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02 9 01 00590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307 375,3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322 941,9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332 577,4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02 9 02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19 830,7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20 623,9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Стипендии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02 9 02 12230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19 830,7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20 623,9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Прикладные научные исследования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высшего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02 9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вузовской науки"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02 9 03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Стипендии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02 9 03 12230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22 428,0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978 871,8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857 204,2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875 589,6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01 1 01 20310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по осуществлению антинаркотической пропаганды и </w:t>
            </w:r>
            <w:r>
              <w:lastRenderedPageBreak/>
              <w:t>антинаркотического просвещения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01 1 01 20310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01 1 01 20310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"Безопасность дорожного движения"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4 R3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4 R3 R0004</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01 6 01 29990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01 6 01 29990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907 406,8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786 731,6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805 117,0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оценки качества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160 700,8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115 034,9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115 716,3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17 725,4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29 925,5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30 606,9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02 4 01 00590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17 725,4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29 925,5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30 606,9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02 4 02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142 975,4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85 109,4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85 109,4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02 4 02 23050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02 4 02 29990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131 175,4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73 309,4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73 309,4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648 319,0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520 246,3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535 171,1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"Осуществление </w:t>
            </w:r>
            <w:r>
              <w:lastRenderedPageBreak/>
              <w:t>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11 807,4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12 262,9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12 700,7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4"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02 5 01 59900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9 926,0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10 476,0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10 894,0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5"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02 5 01 59900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1 850,4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1 755,9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1 775,7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6"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w:t>
            </w:r>
            <w:r>
              <w:lastRenderedPageBreak/>
              <w:t>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02 5 01 59900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110 955,0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116 213,0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120 499,0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02 5 02 90019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101 690,0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106 903,0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111 142,0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02 5 02 90019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9 085,0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9 132,0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02 5 02 90019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02 5 03 29990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273 487,1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122 101,0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122 101,0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02 5 06 29990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95 505,9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93 782,0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93 782,0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02 5 06 29990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31 394,0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25 420,0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25 420,0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02 5 06 29990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146 587,2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251 069,5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268 669,4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278 870,4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02 5 07 00310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02 5 07 00590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161 654,2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171 924,4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178 805,4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02 5 07 00590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6 557,1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9 528,1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9 566,5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02 5 07 00590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46 021,6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48 235,4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49 804,5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02 5 07 21026</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30 364,6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31 939,5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33 133,0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оздоровление детей и подростков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83 227,0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136 290,4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139 069,6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83 227,0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136 290,4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139 069,6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w:t>
            </w:r>
            <w:r>
              <w:lastRenderedPageBreak/>
              <w:t>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52 850,0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проведению оздоровительной кампании детей (Закупка товаров, работ и услуг для государственных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02 6 01 20650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02 6 01 20650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29 677,0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87 781,4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88 685,6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15 160,0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15 160,0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15 160,0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02 8 01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15 160,0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15 160,0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15 160,0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02 8 01 21010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02 8 01 21010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02 8 01 29990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11 250,0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(Предоставление </w:t>
            </w:r>
            <w:r>
              <w:lastRenderedPageBreak/>
              <w:t>субсидий бюджетным, автономным учреждениям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02 8 01 29990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единства российской нации и этнокультурное развитие народов России"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07 3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07 3 01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07 3 01 29990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в рамках подпрограммы "Укрепление единства российской нации и этнокультурное развитие народов России"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07 3 01 29990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07 3 01 29990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молодежной политики на территории </w:t>
            </w:r>
            <w:r>
              <w:lastRenderedPageBreak/>
              <w:t>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69 969,0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68 976,6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68 976,6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"Молодость Белгородчины"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18 1 01 29990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69 806,0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68 813,6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68 813,6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"Патриотическое воспитание граждан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 2 EВ</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69 806,0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68 813,6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68 813,6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 2 EВ 51790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64 036,8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63 126,6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63 126,6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18 2 EВ 51790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5 769,2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1 093 788,0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1 151 605,4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1 175 739,8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587 307,5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609 115,7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630 676,3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587 307,5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609 115,7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630 676,3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44 358,0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47 977,0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44 358,0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47 977,0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02 2 02 12240</w:t>
            </w:r>
          </w:p>
        </w:tc>
        <w:tc>
          <w:tcPr>
            <w:tcW w:w="737" w:type="dxa"/>
            <w:tcBorders>
              <w:top w:val="nil"/>
              <w:bottom w:val="nil"/>
              <w:right w:val="single" w:sz="4" w:space="0" w:color="auto"/>
            </w:tcBorders>
            <w:vAlign w:val="bottom"/>
          </w:tcPr>
          <w:p w:rsidR="00782AA0" w:rsidRDefault="00F31FFF">
            <w:pPr>
              <w:pStyle w:val="ConsPlusNormal0"/>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44 358,0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47 977,0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473 932,5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492 889,7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512 605,3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педагогических работников"</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02 5 05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473 932,5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492 889,7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512 605,3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02 5 05 12220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29 918,7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31 132,9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32 332,1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02 5 05 12220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7 473,8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7 755,2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8 111,6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02 5 05 73220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436 540,0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454 001,6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472 161,6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69 017,0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70 094,0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70 094,0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02 7 03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69 017,0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70 094,0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70 094,0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Стипендии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02 7 03 12230</w:t>
            </w:r>
          </w:p>
        </w:tc>
        <w:tc>
          <w:tcPr>
            <w:tcW w:w="737" w:type="dxa"/>
            <w:tcBorders>
              <w:top w:val="nil"/>
              <w:bottom w:val="nil"/>
              <w:right w:val="single" w:sz="4" w:space="0" w:color="auto"/>
            </w:tcBorders>
            <w:vAlign w:val="bottom"/>
          </w:tcPr>
          <w:p w:rsidR="00782AA0" w:rsidRDefault="00F31FFF">
            <w:pPr>
              <w:pStyle w:val="ConsPlusNormal0"/>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59 175,0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53 094,0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53 094,0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02 7 03 29990</w:t>
            </w:r>
          </w:p>
        </w:tc>
        <w:tc>
          <w:tcPr>
            <w:tcW w:w="737" w:type="dxa"/>
            <w:tcBorders>
              <w:top w:val="nil"/>
              <w:bottom w:val="nil"/>
              <w:right w:val="single" w:sz="4" w:space="0" w:color="auto"/>
            </w:tcBorders>
            <w:vAlign w:val="bottom"/>
          </w:tcPr>
          <w:p w:rsidR="00782AA0" w:rsidRDefault="00F31FFF">
            <w:pPr>
              <w:pStyle w:val="ConsPlusNormal0"/>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506 480,5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515 955,3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518 529,1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506 480,5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515 955,3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518 529,1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442 179,0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449 179,0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449 179,0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442 179,0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449 179,0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449 179,0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поддержку альтернативных форм предоставления дошкольного образования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02 1 02 73010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67 613,0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67 613,0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02 1 02 73030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376 566,0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381 566,0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381 566,0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485,5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485,5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Пособия и компенсация детям-сиротам и детям, оставшимся без попечения родителей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02 2 02 12210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485,5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60 941,2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63 007,5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65 455,8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"Социальная </w:t>
            </w:r>
            <w:r>
              <w:lastRenderedPageBreak/>
              <w:t>поддержка обучающихся"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60 941,2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63 007,5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65 455,8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02 7 02 12210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60 941,2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63 007,5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65 455,8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высшего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2 871,6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3 281,3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3 408,8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02 9 02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2 871,6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3 281,3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3 408,8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02 9 02 12210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2 871,6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3 281,3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3 408,8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"Доступная среда"</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26 534,4</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810</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06</w:t>
            </w:r>
          </w:p>
        </w:tc>
        <w:tc>
          <w:tcPr>
            <w:tcW w:w="1701" w:type="dxa"/>
            <w:tcBorders>
              <w:top w:val="nil"/>
              <w:bottom w:val="single" w:sz="4" w:space="0" w:color="auto"/>
            </w:tcBorders>
            <w:vAlign w:val="bottom"/>
          </w:tcPr>
          <w:p w:rsidR="00782AA0" w:rsidRDefault="00F31FFF">
            <w:pPr>
              <w:pStyle w:val="ConsPlusNormal0"/>
            </w:pPr>
            <w:r>
              <w:t>04 5 01 70270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26 534,4</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26 534,4</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культуры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811</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1 465 587,1</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1 348 986,5</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1 384 111,5</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811</w:t>
            </w:r>
          </w:p>
        </w:tc>
        <w:tc>
          <w:tcPr>
            <w:tcW w:w="889" w:type="dxa"/>
            <w:tcBorders>
              <w:top w:val="single" w:sz="4" w:space="0" w:color="auto"/>
              <w:bottom w:val="nil"/>
            </w:tcBorders>
            <w:vAlign w:val="bottom"/>
          </w:tcPr>
          <w:p w:rsidR="00782AA0" w:rsidRDefault="00F31FFF">
            <w:pPr>
              <w:pStyle w:val="ConsPlusNormal0"/>
              <w:jc w:val="center"/>
            </w:pPr>
            <w:r>
              <w:t>07</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148 063,0</w:t>
            </w:r>
          </w:p>
        </w:tc>
        <w:tc>
          <w:tcPr>
            <w:tcW w:w="1504"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Дополнительное образование детей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138 510,5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138 510,5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 детей в сфере культуры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138 510,5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проводимых для детей и молодежи"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88 247,8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создание школ креативных индустрий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03 R3530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88 247,8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"Культурная среда"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А1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50 262,7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поддержка отрасли культуры (приобретение музыкальных инструментов, оборудования и материалов для детских школ искусств и училищ) (Закупка товаров, работ и услуг для государственных (муниципальных) </w:t>
            </w:r>
            <w:r>
              <w:lastRenderedPageBreak/>
              <w:t>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8 А1 55196</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50 262,7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9 552,5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9 552,5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05 6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9 552,5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05 6 09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9 552,5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05 6 09 75560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9 552,5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1 303 871,1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1 334 787,5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1 369 344,5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1 132 881,1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1 168 591,5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1 201 622,2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01 1 01 20310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01 1 01 20310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01 6 01 29990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3 333,0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"Доступная среда"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2 333,0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w:t>
            </w:r>
            <w:r>
              <w:lastRenderedPageBreak/>
              <w:t>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04 5 01 50270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04 5 01 70270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2 093,0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04 5 02 29990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04 5 02 29990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04 7 01 29990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1 128 716,1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1 164 176,5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1 197 417,2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библиотечного дела"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211 442,6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199 693,6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213 631,6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170 781,2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185 872,2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196 411,2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19 901,0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21 445,0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22 817,0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4 254,2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4 726,2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4 750,2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146 621,0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159 696,0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168 839,0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"Комплектование книжных фондов библиотек"</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10 840,4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12 190,4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12 199,4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05 1 02 21440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05 1 02 21440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2 898,0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поддержка отрасли культуры (на модернизацию библиотек в </w:t>
            </w:r>
            <w:r>
              <w:lastRenderedPageBreak/>
              <w:t>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02 R5192</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7 519,4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02 R5192</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6 184,7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6 184,7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02 R5192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1 278,5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1 278,5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(Закупка товаров, работ и </w:t>
            </w:r>
            <w:r>
              <w:lastRenderedPageBreak/>
              <w:t>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05 1 04 29990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05 1 04 29990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3 920,0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3 920,0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"Культурная среда"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А1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модельных муниципальных библиотек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А1 54540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модельных муниципальных библиотек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А1 54540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25 750,0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"Цифровая культура"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А3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1 А3 08200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музейного дела"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231 818,5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255 914,3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256 894,5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213 223,5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242 977,5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255 747,5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213 223,5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242 977,5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255 747,5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"Культурная среда"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10 468,8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Техническое оснащение муниципальных музеев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А1 55900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10 468,8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Техническое оснащение муниципальных музеев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А1 55900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8 333,4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Техническое оснащение муниципальных музеев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А1 55900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9 114,6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"Творческие люди"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выставочных проектов федеральных и региональных музеев в субъектах Российской Федерации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2 А2 А0001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106 938,0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112 366,0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118 454,0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105 128,0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111 056,0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117 144,0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105 128,0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111 056,0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117 144,0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и развитие народных художественных ремесел"</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05 3 03 24620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"Творческие люди"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А2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Проведение международных, всероссийских и региональных фестивалей, праздников (Предоставление субсидий бюджетным, </w:t>
            </w:r>
            <w:r>
              <w:lastRenderedPageBreak/>
              <w:t>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3 А2 А0002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профессионального искусства"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538 130,9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556 919,8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571 772,1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500 706,0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534 341,0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558 548,0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500 706,0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534 341,0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558 548,0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5 545,8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7 089,1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w:t>
            </w:r>
            <w:r>
              <w:lastRenderedPageBreak/>
              <w:t>(Межбюджетные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05 R4660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3 697,4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05 R5170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3 971,8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3 391,7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"Культурная среда"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A1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27 958,9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8 139,0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региональных и муниципальных театров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А1 55840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27 958,9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8 139,0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"Творческие люди"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А2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международных, всероссийских и региональных фестивалей, праздников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А2 А0002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"Цифровая культура"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А3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виртуальных концертных залов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5 А3 54530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37 356,1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34 342,8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31 725,0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"Гранты"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16 250,0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Гранты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05 6 02 20850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Гранты (Предоставление субсидий </w:t>
            </w:r>
            <w:r>
              <w:lastRenderedPageBreak/>
              <w:t>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05 6 02 20850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Гранты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05 6 02 20850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"Премии и иные поощрения"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6 303,0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6 303,0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05 6 03 20860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05 6 03 20860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7 322,0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05 6 06 21021</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4 590,0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6 529,0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center"/>
          </w:tcPr>
          <w:p w:rsidR="00782AA0" w:rsidRDefault="00F31FFF">
            <w:pPr>
              <w:pStyle w:val="ConsPlusNormal0"/>
              <w:jc w:val="both"/>
            </w:pPr>
            <w:r>
              <w:t>Поддержка Белгородского регионального отделения Всероссийской творческой 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05 6 06 21022</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615,0</w:t>
            </w: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lastRenderedPageBreak/>
              <w:t xml:space="preserve">(в ред. </w:t>
            </w:r>
            <w:hyperlink r:id="rId2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Белгородского регионального отделения Общероссийской общественной организации "Творческий союз художников России"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05 6 06 21023</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19 130,3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05 6 09 75560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19 130,3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"Творческие люди"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А2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3 705,8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5 205,8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и проведение ежегодного конкурса любительских творческих коллективов на получение гранта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А2 А0003</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грантами творческих проектов организаций Белгородской области в сфере музыкального и (или) театрального искусства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А2 А0004</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Проведение Международного Белгородского славянского пленэра (Предоставление субсидий бюджетным, </w:t>
            </w:r>
            <w:r>
              <w:lastRenderedPageBreak/>
              <w:t>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А2 А0005</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сельских учреждений культуры)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A2 55194</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2 105,6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A2 55194</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2 105,6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A2 55195</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6 A2 55195</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поддержка чтения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4 940,0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4 940,0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современной читательской и информационной компетентности населения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05 7 01 29990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05 7 01 29990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"Комплектование фондов государственных библиотек художественной литературой"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05 7 02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Комплектование книжных фондов библиотек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05 7 02 21440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05 7 02 21440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единства российской нации и этнокультурное развитие народов России"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07 3 01 29990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культуры и кинематографии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170 990,0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166 196,0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167 722,3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"Доступная среда"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04 5 02 29990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170 990,0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165 796,0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167 722,3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157 852,0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154 234,0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155 692,3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и государственных учреждений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135 056,0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150 538,0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151 996,3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105 350,0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110 732,0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115 160,0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13 156,0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9 183,3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24 267,0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26 503,0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"Премии и иные </w:t>
            </w:r>
            <w:r>
              <w:lastRenderedPageBreak/>
              <w:t>поощрения"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05 6 03 20860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"Цифровая культура"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А3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Модернизация информационной системы по развитию цифровой культуры в Белгородской области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А3 А0006</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онлайн-трансляций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А3 08100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 детей в сфере культуры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13 138,0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11 562,0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05 8 01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11 408,0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05 8 01 00590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10 840,0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11 408,0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"Мероприятия, </w:t>
            </w:r>
            <w:r>
              <w:lastRenderedPageBreak/>
              <w:t>направленные на выявление и поддержку одаренных детей"</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05 8 02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05 8 02 29990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"Творческие люди"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8 А2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международных и (или) всероссийских фестивалей (конкурсов) в сфере музыкального и изобразительного искусства для талантливых детей и молодежи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8 А2 А0007</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13 653,0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14 199,0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14 767,0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13 653,0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14 199,0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14 767,0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13 653,0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14 199,0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14 767,0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13 653,0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14 199,0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14 767,0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педагогических работников"</w:t>
            </w:r>
          </w:p>
        </w:tc>
        <w:tc>
          <w:tcPr>
            <w:tcW w:w="964" w:type="dxa"/>
            <w:tcBorders>
              <w:top w:val="nil"/>
              <w:left w:val="single" w:sz="4" w:space="0" w:color="auto"/>
              <w:bottom w:val="nil"/>
            </w:tcBorders>
            <w:vAlign w:val="bottom"/>
          </w:tcPr>
          <w:p w:rsidR="00782AA0" w:rsidRDefault="00F31FFF">
            <w:pPr>
              <w:pStyle w:val="ConsPlusNormal0"/>
              <w:jc w:val="center"/>
            </w:pPr>
            <w:r>
              <w:t>811</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02 5 05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13 653,0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14 199,0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14 767,0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w:t>
            </w:r>
            <w:r>
              <w:lastRenderedPageBreak/>
              <w:t>городского типа) на территории Белгородской области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811</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03</w:t>
            </w:r>
          </w:p>
        </w:tc>
        <w:tc>
          <w:tcPr>
            <w:tcW w:w="1701" w:type="dxa"/>
            <w:tcBorders>
              <w:top w:val="nil"/>
              <w:bottom w:val="single" w:sz="4" w:space="0" w:color="auto"/>
            </w:tcBorders>
            <w:vAlign w:val="bottom"/>
          </w:tcPr>
          <w:p w:rsidR="00782AA0" w:rsidRDefault="00F31FFF">
            <w:pPr>
              <w:pStyle w:val="ConsPlusNormal0"/>
            </w:pPr>
            <w:r>
              <w:t>02 5 05 73220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13 653,0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14 199,0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14 767,0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социальной защиты населения и труда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812</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16 603 745,3</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15 482 679,8</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15 827 976,3</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812</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816 181,7</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295 816,9</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300 699,4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816 181,7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295 816,9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300 699,4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01 6 01 29990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815 681,7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295 316,9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300 199,4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811 420,6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291 037,5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295 911,9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"Активная политика занятости населения"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73 825,4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98 871,3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98 871,3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13 1 01 20910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13 033,9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13 247,8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13 247,8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активной политики занятости населения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13 1 01 20910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47 791,5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72 623,5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72 623,5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13 1 01 20910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активной политики занятости населения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13 1 01 20910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"Дополнительные мероприятия в сфере занятости населения"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13 1 03 29990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183 723,1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191 466,2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196 340,6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13 1 05 00590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143 145,1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150 065,3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154 475,1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13 1 05 00590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32 658,3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33 337,8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33 589,2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13 1 05 00590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5 157,6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5 333,1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5 546,3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13 1 05 00590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2 762,1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"Демография"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Р</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553 172,1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Р2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553 172,1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Р2 52910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344 471,5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P2 52980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183 362,6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P2 53000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25 338,0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"Улучшение условий и охраны труда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3 811,1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3 829,4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3 837,5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"Мероприятие, направленное на улучшение условий и охраны труда работодателями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3 811,1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3 829,4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3 837,5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13 2 01 00590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3 094,1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3 112,4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3 120,5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13 2 01 29990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13 2 01 29990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13 2 01 29990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"Сопровождение инвалидов молодого возраста при получении ими профессионального образования и при содействии в последующем трудоустройстве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13 4 01 20930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13 4 01 20930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102 535,5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101 604,2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103 688,0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"Демография"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13 1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13 1 Р2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Организация профессионального обучения и дополнительного профессионального образования работников промышленных </w:t>
            </w:r>
            <w:r>
              <w:lastRenderedPageBreak/>
              <w:t>предприятий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13 1 Р2 52920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Молодежная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87 640,5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101 604,2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103 688,0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87 640,5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101 604,2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103 688,0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оздоровления детей и подростков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87 640,5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101 604,2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103 688,0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87 640,5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101 604,2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103 688,0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02 6 01 20650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45 207,0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49 509,0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49 509,0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проведение оздоровительной кампании детей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02 6 01 70650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42 433,5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52 095,2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54 179,0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15 685 028,1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15 085 258,7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15 423 588,9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Пенсионное обеспечение</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148 953,0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154 311,0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128 801,0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133 953,0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139 311,0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128 801,0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133 953,0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139 311,0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"Социальная </w:t>
            </w:r>
            <w:r>
              <w:lastRenderedPageBreak/>
              <w:t>поддержка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128 801,0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133 953,0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139 311,0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Выплата региональной доплаты к пенсии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04 1 02 12610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1 795,1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1 772,2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1 923,8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Выплата региональной доплаты к пенсии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04 1 02 12610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127 005,9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132 180,8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137 387,2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"Социальные выплаты безработным гражданам"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13 1 04 52900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обслуживание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3 423 645,0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3 536 652,9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3 585 308,5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3 423 645,0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3 536 652,9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3 585 308,5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3 247 715,6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3 342 648,7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3 382 848,0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"Оказание социальных услуг населению организациями социального обслуживания"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3 148 416,0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3 237 218,0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3 361 780,0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1 185 248,0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1 174 734,0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1 209 618,0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для осуществления полномочий по обеспечению права граждан на социальное обслуживание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04 2 01 71590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1 963 168,0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2 062 484,0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2 152 162,0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21 068,0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21 068,0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21 068,0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выплату компенсации поставщикам социальных услуг, не участвующим в выполнении государственного задания (заказа)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04 2 03 20810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Субсидия автономной некоммерческой организации Центр паллиативной медицинской помощи "Изумрудный город" в честь иконы Божией Матери Всецарица на финансовое обеспечение </w:t>
            </w:r>
            <w:r>
              <w:lastRenderedPageBreak/>
              <w:t>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04 2 03 21029</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P3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78 231,6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84 362,7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системы долговременного ухода за гражданами пожилого возраста и инвалидами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P3 51630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72 937,6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78 421,0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2 P3 51630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5 294,0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5 941,7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175 929,4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194 004,2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202 460,5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150 435,6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165 921,8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173 171,6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04 3 03 00590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110 771,4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122 148,0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127 318,0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Субсидия частному учреждению для детей-сирот и детей, оставшихся без попечения родителей, "Прохоровский Православный центр развития и </w:t>
            </w:r>
            <w:r>
              <w:lastRenderedPageBreak/>
              <w:t>социализации ребенка" во имя святых Первоверховных апостолов Петра и Павла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04 3 03 21027</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13 748,9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14 902,1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15 600,8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04 3 03 21028</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25 915,3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28 871,7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30 252,8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04 3 05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25 493,8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28 082,4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29 288,9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04 3 05 00590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25 493,8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28 082,4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29 288,9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7 222 369,6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7 499 606,2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7 718 315,6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6 833 727,4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7 080 632,8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7 293 450,2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5 893 425,6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5 994 933,8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6 146 182,2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"Оплата жилищно-коммунальных услуг отдельным категориям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2 984 857,8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3 013 541,1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3 060 960,1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Оплата жилищно-коммунальных услуг отдельным категориям граждан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04 1 01 52500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1 742 903,6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1 742 668,1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1 742 583,8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гражданам субсидий на оплату жилого помещения и коммунальных услуг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04 1 01 71510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104 095,0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108 258,8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112 589,2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04 1 01 72510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697 522,8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725 423,7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754 440,6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04 1 01 72520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20 507,3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21 327,6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22 180,7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04 1 01 72530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222 047,2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230 929,1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240 166,3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04 1 01 72540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103 768,0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107 918,7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112 235,4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выплату ежемесячных денежных компенсаций расходов по оплате электроэнергии, приобретенной на нужды электроотопления </w:t>
            </w:r>
            <w:r>
              <w:lastRenderedPageBreak/>
              <w:t>(Межбюджетные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04 1 01 72570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60 625,0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63 085,3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63 085,3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04 1 01 74620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19 950,6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662,6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01 R4620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13 438,3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13 267,2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13 016,2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2 905 110,8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2 977 935,7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3 081 765,1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04 1 02 12110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33 369,0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34 704,0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36 092,0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04 1 02 12120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04 1 02 12130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04 1 02 12140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Денежная выплата супружеским парам в связи с юбилеем их совместной жизни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04 1 02 12150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479,6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479,6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Денежная выплата супружеским парам в связи с юбилеем их совместной жизни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04 1 02 12150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21 860,4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21 860,4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21 860,4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04 1 02 12410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Оплата ежемесячных денежных выплат труженикам тыла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04 1 02 12420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Оплата ежемесячных денежных выплат реабилитированным лицам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04 1 02 12430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21 984,0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19 439,0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21 810,0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17 102,0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15 859,0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15 615,0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w:t>
            </w:r>
            <w:r>
              <w:lastRenderedPageBreak/>
              <w:t>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04 1 02 52200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1 634,0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04 1 02 52200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188 939,1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196 496,5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204 352,1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8" w:tooltip="Федеральный закон от 17.09.1998 N 157-ФЗ (ред. от 02.07.2021) &quot;Об иммунопрофилактике инфекционных болезней&quot; {КонсультантПлюс}">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04 1 02 52400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04 1 02 72310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11 901,0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12 442,0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04 1 02 72360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4 980,0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выплату ежемесячных пособий отдельным категориям граждан (инвалидам боевых действий I и II групп, а также членам семей военнослужащих </w:t>
            </w:r>
            <w:r>
              <w:lastRenderedPageBreak/>
              <w:t>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04 1 02 72370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5 901,0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6 136,0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ветеранам труда, ветеранам военной службы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04 1 02 72410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776 338,0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803 722,0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831 046,0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труженикам тыла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04 1 02 72420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1 512,0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реабилитированным лицам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04 1 02 72430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11 303,0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12 272,0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04 1 02 72440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04 1 02 72450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998 512,0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1 038 732,0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1 080 701,0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материальной и иной помощи для погребения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04 1 02 72620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13 310,0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14 396,0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Оказание государственной социальной </w:t>
            </w:r>
            <w:r>
              <w:lastRenderedPageBreak/>
              <w:t>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R4040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6 133,7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6 299,6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R4040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765 973,5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765 973,5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786 515,7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R4040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895,1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04 1 03 72350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Возмещение стоимости проезда один раз в год к месту санаторно-курортного лечения больным туберкулезом </w:t>
            </w:r>
            <w:r>
              <w:lastRenderedPageBreak/>
              <w:t>(Социальное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04 1 04 12880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04 2 01 00590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04 2 01 00590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04 2 01 71690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3 318,0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935 149,8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1 080 547,0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1 142 116,0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w:t>
            </w:r>
            <w:r>
              <w:lastRenderedPageBreak/>
              <w:t>"Предоставление мер социальной поддержки семьям и детям"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934 716,0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1 080 116,0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1 141 668,0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Ежемесячные пособия одиноким матерям, вдовам (вдовцам), воспитывающим детей-инвалидов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04 3 01 12320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33 800,0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center"/>
          </w:tcPr>
          <w:p w:rsidR="00782AA0" w:rsidRDefault="00F31FFF">
            <w:pPr>
              <w:pStyle w:val="ConsPlusNormal0"/>
              <w:jc w:val="both"/>
            </w:pPr>
            <w:r>
              <w:t>Ежемесячная денежная выплата на детей, страдающих фенилкетонурией или целиакией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04 3 01 12340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14 940,0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17 100,0</w:t>
            </w: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2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ежемесячных пособий гражданам, имеющим детей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04 3 01 72850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415 703,0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474 514,0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491 607,0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04 3 01 72880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472 433,0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556 862,0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599 161,0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04 3 03 12220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10 2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10 2 01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10 2 01 73810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388 442,2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418 773,4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424 665,4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387 457,2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417 788,4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424 665,4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"Социальные выплаты безработным гражданам"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387 457,2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417 788,4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424 665,4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полномочий Российской Федерации по осуществлению социальных выплат безработным гражданам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13 1 04 52900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13 1 04 52900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13 1 04 52900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383 757,2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414 088,4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420 965,4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w:t>
            </w:r>
            <w:r>
              <w:lastRenderedPageBreak/>
              <w:t>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13 5 02 R0860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4 135 913,9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3 114 727,4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3 161 872,8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4 135 913,9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3 114 727,4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3 161 872,8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4 135 913,9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2 488 258,0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2 866 570,5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2 684 275,0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1 936 989,3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2 284 182,1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Единовременная выплата в связи с рождением (усыновлением) пятого ребенка и последующих детей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04 3 01 12350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04 3 01 31440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622 415,7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бюджету Фонда пенсионного и социального страхования Российской </w:t>
            </w:r>
            <w:r>
              <w:lastRenderedPageBreak/>
              <w:t>Федерации на выплату ежемесячного пособия в связи с рождением и воспитанием ребенка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04 3 01 31460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784 816,4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1 780 972,3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2 122 326,1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04 3 01 73000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140 400,0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146 017,0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01 R3020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8 941,6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01 R3020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1 117 701,3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детям-сиротам и детям, оставшимся без попечения родителей"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500 440,0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538 812,0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568 862,0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Субвенция на осуществление мер по социальной защите граждан, являющихся усыновителями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04 3 02 72860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148 679,0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157 360,0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165 154,0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содержание ребенка в семье опекуна, приемной семье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04 3 02 72870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265 643,0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283 617,0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302 910,0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выплату вознаграждения, </w:t>
            </w:r>
            <w:r>
              <w:lastRenderedPageBreak/>
              <w:t>причитающегося приемным родителям, и на обеспечение приемным семьям гарантий социальной защиты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04 3 02 72890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86 118,0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97 835,0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100 798,0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30" w:tooltip="Федеральный закон от 24.06.1999 N 120-ФЗ (ред. от 21.11.2022) &quot;Об основах системы профилактики безнадзорности и правонарушений несовершеннолетних&quot; {КонсультантПлюс}">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04 3 04 59400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17 097,6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12 072,4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13 142,1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Пособия и компенсации детям-сиротам и детям, оставшимся без попечения родителей (Социальное обеспечение и </w:t>
            </w:r>
            <w:r>
              <w:lastRenderedPageBreak/>
              <w:t>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04 3 05 12210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04 3 05 71520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11 507,8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6 522,4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7 531,1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04 3 05 71530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Р1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933 717,0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626 469,4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295 302,3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Р1 50840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12 468,5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7 879,4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2 965,9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Р1 50840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831 248,5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528 590,0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202 336,4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Получение студенческими семьями социальной поддержки при рождении ребенка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Р1 Р0004</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Получение семьями материальной поддержки на улучшение жилищных условий при рождении ребенка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3 Р1 Р0005</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759 298,6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785 319,2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803 781,0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преступлений, совершаемых с использованием информационно-телекоммуникационных технологий"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01 4 06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01 4 06 29990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695 838,6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721 184,2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739 061,0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132 895,0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135 585,0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132 895,0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3 Р1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132 895,0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135 585,0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132 895,0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едиными подарками при рождении ребенка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3 Р1 Р0006</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89 745,0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Получение семьями компенсации на приобретение питания для детей в возрасте от 6 месяцев до 1,5 лет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3 Р1 Р0007</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информационно-просветительской кампании среди населения по повышению статуса семьи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3 Р1 Р0008</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"Доступная среда"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5 657,6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5 604,0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w:t>
            </w:r>
            <w:r>
              <w:lastRenderedPageBreak/>
              <w:t>транспортной и пешеходной инфраструктуры,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5 450,6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5 397,2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5 397,0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4 650,6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4 067,2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04 5 01 29990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04 5 02 29990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550 122,0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572 580,0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592 886,0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134 976,0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138 903,0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143 872,0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115 877,0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121 810,0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126 641,0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16 305,0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926,0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организацию предоставления отдельных мер социальной защиты населения"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266 783,0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280 112,0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291 087,0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организацию предоставления отдельных мер социальной защиты населения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04 6 02 71230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266 783,0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280 112,0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291 087,0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35 604,0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37 410,0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38 899,0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04 6 03 71240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35 604,0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37 410,0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38 899,0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"Субвенции на осуществление деятельности по опеке и попечительству в отношении </w:t>
            </w:r>
            <w:r>
              <w:lastRenderedPageBreak/>
              <w:t>совершеннолетних лиц"</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14 881,0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04 6 04 71250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14 881,0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49 246,0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51 513,0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53 380,0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04 6 05 71260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49 246,0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51 513,0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53 380,0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организацию предоставления социального пособия на погребение"</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организацию предоставления социального пособия на погребение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04 6 06 71270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48 572,0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49 031,0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49 479,0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48 572,0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49 031,0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49 479,0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04 6 08 00590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45 720,0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46 179,0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46 627,0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04 6 08 00590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7 676,0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"Повышение реабилитационного потенциала инвалидов"</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04 7 02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7 676,0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инвалидов санаторно-курортным лечением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04 7 02 15140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6 515,0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6 776,0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инвалидов санаторно-курортным лечением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04 7 02 15140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"Содействие занятости населения Белгородской </w:t>
            </w:r>
            <w:r>
              <w:lastRenderedPageBreak/>
              <w:t>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12 821,0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13 476,0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"Улучшение условий и охраны труда"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13 2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12 821,0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13 476,0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осуществление полномочий в области охраны труда"</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13 2 02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12 821,0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13 476,0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полномочий в области охраны труда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13 2 02 71210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12 821,0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13 476,0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49 999,0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49 999,0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49 999,0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812</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49 999,0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49 999,0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49 999,0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Дополнительные меры поддержки граждан на территории Белгородской области (Социальное обеспечение и иные выплаты населению)</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812</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06</w:t>
            </w:r>
          </w:p>
        </w:tc>
        <w:tc>
          <w:tcPr>
            <w:tcW w:w="1701" w:type="dxa"/>
            <w:tcBorders>
              <w:top w:val="nil"/>
              <w:bottom w:val="single" w:sz="4" w:space="0" w:color="auto"/>
            </w:tcBorders>
            <w:vAlign w:val="bottom"/>
          </w:tcPr>
          <w:p w:rsidR="00782AA0" w:rsidRDefault="00F31FFF">
            <w:pPr>
              <w:pStyle w:val="ConsPlusNormal0"/>
            </w:pPr>
            <w:r>
              <w:t>99 9 00 12311</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49 999,0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49 999,0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49 999,0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спорта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813</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823 434,9</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1 311 710,2</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1 245 422,3</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813</w:t>
            </w:r>
          </w:p>
        </w:tc>
        <w:tc>
          <w:tcPr>
            <w:tcW w:w="889" w:type="dxa"/>
            <w:tcBorders>
              <w:top w:val="single" w:sz="4" w:space="0" w:color="auto"/>
              <w:bottom w:val="nil"/>
            </w:tcBorders>
            <w:vAlign w:val="bottom"/>
          </w:tcPr>
          <w:p w:rsidR="00782AA0" w:rsidRDefault="00F31FFF">
            <w:pPr>
              <w:pStyle w:val="ConsPlusNormal0"/>
              <w:jc w:val="center"/>
            </w:pPr>
            <w:r>
              <w:t>07</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65 797,8</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68 235,4</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70 770,6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68 235,4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70 770,6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68 235,4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70 770,6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68 235,4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70 770,6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"Создание </w:t>
            </w:r>
            <w:r>
              <w:lastRenderedPageBreak/>
              <w:t>эффективной системы физического воспитания, ориентированной на особенности развития детей и подростков"</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813</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65 797,8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68 235,4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70 770,6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64 762,8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67 200,4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69 735,6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06 2 02 23060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06 2 02 53030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757 637,1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1 243 474,8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1 174 651,7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Массовый спорт</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232 430,5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347 231,5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282 979,6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"Обеспечение безопасности жизнедеятельности населения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01 1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01 1 01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01 1 01 20310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01 6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01 6 01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01 6 01 29990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"Доступная среда"</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04 5 02 29990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04 7 01 29990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"Развитие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231 359,5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346 160,5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281 908,6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физической </w:t>
            </w:r>
            <w:r>
              <w:lastRenderedPageBreak/>
              <w:t>культуры и массового спорта"</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202 159,5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316 960,5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252 708,6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вовлечению населения в занятия физической культурой и массовым спортом"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196 084,2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208 082,6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211 149,2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6 200,2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12 004,0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189 884,0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196 078,6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199 145,2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6 075,3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6 246,3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6 424,2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6 075,3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6 246,3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6 424,2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"Бизнес-спринт" (Я выбираю спорт)</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102 631,6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35 135,2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04 R7530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102 631,6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35 135,2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"Развитие системы подготовки спортивного резерва и спорта высших достижений"</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06 2 05 21020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Спорт высших достижений</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499 340,6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869 769,3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864 292,1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499 340,6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869 769,3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864 292,1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489 137,6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859 566,3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854 089,1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466 480,3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835 982,7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854 089,1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06 2 02 00590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466 480,3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835 982,7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854 089,1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"Спорт - норма жизни"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2 P5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22 657,3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23 583,6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организаций, входящих в систему спортивной подготовки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2 P5 50810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7 788,2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2 P5 52290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15 210,3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15 795,4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"Премии и иные поощрения"</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06 3 02 20860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06 3 02 20860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Другие вопросы в области физической культуры и спорта</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25 866,0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26 474,0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25 866,0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26 474,0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25 866,0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26 474,0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25 866,0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26 474,0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27 380,0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06 3 01 90019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21 479,0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22 562,0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23 443,0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813</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06 3 01 90019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3 632,0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813</w:t>
            </w:r>
          </w:p>
        </w:tc>
        <w:tc>
          <w:tcPr>
            <w:tcW w:w="889" w:type="dxa"/>
            <w:tcBorders>
              <w:top w:val="nil"/>
              <w:bottom w:val="single" w:sz="4" w:space="0" w:color="auto"/>
            </w:tcBorders>
            <w:vAlign w:val="bottom"/>
          </w:tcPr>
          <w:p w:rsidR="00782AA0" w:rsidRDefault="00F31FFF">
            <w:pPr>
              <w:pStyle w:val="ConsPlusNormal0"/>
              <w:jc w:val="center"/>
            </w:pPr>
            <w:r>
              <w:t>11</w:t>
            </w:r>
          </w:p>
        </w:tc>
        <w:tc>
          <w:tcPr>
            <w:tcW w:w="794" w:type="dxa"/>
            <w:tcBorders>
              <w:top w:val="nil"/>
              <w:bottom w:val="single" w:sz="4" w:space="0" w:color="auto"/>
            </w:tcBorders>
            <w:vAlign w:val="bottom"/>
          </w:tcPr>
          <w:p w:rsidR="00782AA0" w:rsidRDefault="00F31FFF">
            <w:pPr>
              <w:pStyle w:val="ConsPlusNormal0"/>
              <w:jc w:val="center"/>
            </w:pPr>
            <w:r>
              <w:t>05</w:t>
            </w:r>
          </w:p>
        </w:tc>
        <w:tc>
          <w:tcPr>
            <w:tcW w:w="1701" w:type="dxa"/>
            <w:tcBorders>
              <w:top w:val="nil"/>
              <w:bottom w:val="single" w:sz="4" w:space="0" w:color="auto"/>
            </w:tcBorders>
            <w:vAlign w:val="bottom"/>
          </w:tcPr>
          <w:p w:rsidR="00782AA0" w:rsidRDefault="00F31FFF">
            <w:pPr>
              <w:pStyle w:val="ConsPlusNormal0"/>
            </w:pPr>
            <w:r>
              <w:t>06 3 01 90019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305,0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305,0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305,0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Управление архитектуры и градостроительства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815</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32 901,0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34 493,0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35 795,0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815</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32 901,0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34 493,0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35 795,0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815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32 901,0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34 493,0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35 795,0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32 901,0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34 493,0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35 795,0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815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32 901,0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34 493,0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35 795,0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30 665,0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32 234,0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33 512,0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2 262,0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815</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13</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21,0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21,0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21,0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региональной безопасности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817</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513 041,2</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416 990,4</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429 361,1</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817</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84 927,4</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77 359,7</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80 826,0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Судебная система</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0 1</w:t>
            </w:r>
          </w:p>
        </w:tc>
        <w:tc>
          <w:tcPr>
            <w:tcW w:w="794" w:type="dxa"/>
            <w:tcBorders>
              <w:top w:val="nil"/>
              <w:bottom w:val="nil"/>
            </w:tcBorders>
            <w:vAlign w:val="bottom"/>
          </w:tcPr>
          <w:p w:rsidR="00782AA0" w:rsidRDefault="00F31FFF">
            <w:pPr>
              <w:pStyle w:val="ConsPlusNormal0"/>
              <w:jc w:val="center"/>
            </w:pPr>
            <w:r>
              <w:t>0 5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99 9 00 51200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84 883,0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77 313,0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80 231,0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29 336,8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28 591,0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1 969,8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01 4 02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1 969,8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01 4 02 57010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1 969,8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"Профилактика безнадзорности и правонарушений несовершеннолетних"</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01 6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28 591,0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01 6 02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28 591,0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01 6 02 71220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27 367,0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28 591,0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Непрограммная часть</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55 546,2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48 722,0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50 631,0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Непрограммное направление деятельности "Реализация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55 546,2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48 722,0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50 631,0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50 346,0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47 950,0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49 859,0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5 199,2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оборона</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34 373,0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35 926,7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37 197,1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Мобилизационная и вневойсковая подготовка</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34 373,0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35 926,7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37 197,1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34 373,0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35 926,7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37 197,1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34 373,0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35 926,7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37 197,1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02</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99 9 00 51180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34 373,0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35 926,7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37 197,1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388 970,8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298 485,0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305 939,0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Гражданская оборона</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"Мобилизационная подготовка </w:t>
            </w:r>
            <w:r>
              <w:lastRenderedPageBreak/>
              <w:t>населения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7 132,0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7 783,0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01 3 03 20340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01 3 03 20340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Защита населения и территорий от чрезвычайных ситуаций природного и техногенного характера, пожарная безопасность</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348 316,5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290 062,0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297 341,0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348 316,5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290 062,0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297 341,0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343 746,5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280 062,0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287 341,0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технической готовности подразделений противопожарной и спасательной </w:t>
            </w:r>
            <w:r>
              <w:lastRenderedPageBreak/>
              <w:t>служб"</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328 120,2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261 508,0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268 787,0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181 689,0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190 715,0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197 696,0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57 492,2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49 403,0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49 260,0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7 466,0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Приобретение автотранспорта (специализированного и пассажирского автотранспорта)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01 3 01 21710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53 150,0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13 924,0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14 365,0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01 3 01 40370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28 323,0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w:t>
            </w:r>
            <w:r>
              <w:lastRenderedPageBreak/>
              <w:t>защиты и безопасности населения"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12 026,3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14 554,0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14 554,0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созданию, развертыванию, поддержанию в готовности системы "112" за счет средств бюджета субъекта Российской Федерации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02 R0980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12 026,3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14 554,0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14 554,0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противопожарной службы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01 3 04 20850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"Построение и развитие аппаратно-программного комплекса "Безопасный город"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4 570,0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01 7 01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4 570,0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мероприятий по развитию аппаратно-программного комплекса "Безопасный город"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01 7 01 20350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4 570,0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33 522,3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"Укрепление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33 522,3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32 822,3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01 4 05 70520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32 822,3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преступлений, совершаемых с использованием информационно-телекоммуникационных технологий"</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01 4 06 29990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Белгородской области "Государственная политика в сфере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"Профессиональная подготовка, </w:t>
            </w:r>
            <w:r>
              <w:lastRenderedPageBreak/>
              <w:t>переподготовка и повышение квалификации"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817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02 5 03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02 5 03 00590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01 1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817</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01 1 01 20310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235,0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Мероприятия по осуществлению </w:t>
            </w:r>
            <w:r>
              <w:lastRenderedPageBreak/>
              <w:t>антинаркотической пропаганды и антинаркотического просвещения (Социальное обеспечение и иные выплаты населению)</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817</w:t>
            </w:r>
          </w:p>
        </w:tc>
        <w:tc>
          <w:tcPr>
            <w:tcW w:w="889" w:type="dxa"/>
            <w:tcBorders>
              <w:top w:val="nil"/>
              <w:bottom w:val="single" w:sz="4" w:space="0" w:color="auto"/>
            </w:tcBorders>
            <w:vAlign w:val="bottom"/>
          </w:tcPr>
          <w:p w:rsidR="00782AA0" w:rsidRDefault="00F31FFF">
            <w:pPr>
              <w:pStyle w:val="ConsPlusNormal0"/>
              <w:jc w:val="center"/>
            </w:pPr>
            <w:r>
              <w:t>12</w:t>
            </w:r>
          </w:p>
        </w:tc>
        <w:tc>
          <w:tcPr>
            <w:tcW w:w="794" w:type="dxa"/>
            <w:tcBorders>
              <w:top w:val="nil"/>
              <w:bottom w:val="single" w:sz="4" w:space="0" w:color="auto"/>
            </w:tcBorders>
            <w:vAlign w:val="bottom"/>
          </w:tcPr>
          <w:p w:rsidR="00782AA0" w:rsidRDefault="00F31FFF">
            <w:pPr>
              <w:pStyle w:val="ConsPlusNormal0"/>
              <w:jc w:val="center"/>
            </w:pPr>
            <w:r>
              <w:t>04</w:t>
            </w:r>
          </w:p>
        </w:tc>
        <w:tc>
          <w:tcPr>
            <w:tcW w:w="1701" w:type="dxa"/>
            <w:tcBorders>
              <w:top w:val="nil"/>
              <w:bottom w:val="single" w:sz="4" w:space="0" w:color="auto"/>
            </w:tcBorders>
            <w:vAlign w:val="bottom"/>
          </w:tcPr>
          <w:p w:rsidR="00782AA0" w:rsidRDefault="00F31FFF">
            <w:pPr>
              <w:pStyle w:val="ConsPlusNormal0"/>
            </w:pPr>
            <w:r>
              <w:t>01 1 01 20310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365,0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365,0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365,0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по профилактике коррупционных и иных правонарушений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818</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17 403,0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18 209,0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18 864,0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818</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17 403,0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18 209,0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18 864,0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818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Непрограммная часть</w:t>
            </w:r>
          </w:p>
        </w:tc>
        <w:tc>
          <w:tcPr>
            <w:tcW w:w="964" w:type="dxa"/>
            <w:tcBorders>
              <w:top w:val="nil"/>
              <w:left w:val="single" w:sz="4" w:space="0" w:color="auto"/>
              <w:bottom w:val="nil"/>
            </w:tcBorders>
            <w:vAlign w:val="bottom"/>
          </w:tcPr>
          <w:p w:rsidR="00782AA0" w:rsidRDefault="00F31FFF">
            <w:pPr>
              <w:pStyle w:val="ConsPlusNormal0"/>
              <w:jc w:val="center"/>
            </w:pPr>
            <w:r>
              <w:t>818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Непрограммное направление деятельности "Реализация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18 209,0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15 988,0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16 793,0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17 448,0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818</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13</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1 415,0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1 416,0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1 416,0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государственного жилищного надзора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819</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40 579,0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42 576,0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44 202,0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Жилищно-коммунальное хозяйство</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819</w:t>
            </w:r>
          </w:p>
        </w:tc>
        <w:tc>
          <w:tcPr>
            <w:tcW w:w="889" w:type="dxa"/>
            <w:tcBorders>
              <w:top w:val="single" w:sz="4" w:space="0" w:color="auto"/>
              <w:bottom w:val="nil"/>
            </w:tcBorders>
            <w:vAlign w:val="bottom"/>
          </w:tcPr>
          <w:p w:rsidR="00782AA0" w:rsidRDefault="00F31FFF">
            <w:pPr>
              <w:pStyle w:val="ConsPlusNormal0"/>
              <w:jc w:val="center"/>
            </w:pPr>
            <w:r>
              <w:t>05</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40 579,0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42 576,0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44 202,0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жилищно-коммунального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819</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40 579,0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42 576,0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44 202,0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819</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40 579,0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42 576,0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44 202,0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819</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40 579,0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42 576,0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44 202,0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819</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40 579,0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42 576,0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44 202,0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819</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38 725,0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40 722,0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42 348,0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819</w:t>
            </w:r>
          </w:p>
        </w:tc>
        <w:tc>
          <w:tcPr>
            <w:tcW w:w="889" w:type="dxa"/>
            <w:tcBorders>
              <w:top w:val="nil"/>
              <w:bottom w:val="single" w:sz="4" w:space="0" w:color="auto"/>
            </w:tcBorders>
            <w:vAlign w:val="bottom"/>
          </w:tcPr>
          <w:p w:rsidR="00782AA0" w:rsidRDefault="00F31FFF">
            <w:pPr>
              <w:pStyle w:val="ConsPlusNormal0"/>
              <w:jc w:val="center"/>
            </w:pPr>
            <w:r>
              <w:t>05</w:t>
            </w:r>
          </w:p>
        </w:tc>
        <w:tc>
          <w:tcPr>
            <w:tcW w:w="794" w:type="dxa"/>
            <w:tcBorders>
              <w:top w:val="nil"/>
              <w:bottom w:val="single" w:sz="4" w:space="0" w:color="auto"/>
            </w:tcBorders>
            <w:vAlign w:val="bottom"/>
          </w:tcPr>
          <w:p w:rsidR="00782AA0" w:rsidRDefault="00F31FFF">
            <w:pPr>
              <w:pStyle w:val="ConsPlusNormal0"/>
              <w:jc w:val="center"/>
            </w:pPr>
            <w:r>
              <w:t>05</w:t>
            </w:r>
          </w:p>
        </w:tc>
        <w:tc>
          <w:tcPr>
            <w:tcW w:w="1701" w:type="dxa"/>
            <w:tcBorders>
              <w:top w:val="nil"/>
              <w:bottom w:val="single" w:sz="4" w:space="0" w:color="auto"/>
            </w:tcBorders>
            <w:vAlign w:val="bottom"/>
          </w:tcPr>
          <w:p w:rsidR="00782AA0" w:rsidRDefault="00F31FFF">
            <w:pPr>
              <w:pStyle w:val="ConsPlusNormal0"/>
            </w:pPr>
            <w:r>
              <w:t>09 3 01 90019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1 854,0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1 854,0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1 854,0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ветеринарии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820</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374 675,7</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360 871,1</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374 382,0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820</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373 949,8</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360 116,1</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373 596,8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Сельское хозяйство и рыболовство</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373 949,8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360 116,1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373 596,8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373 949,8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360 116,1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373 596,8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ветеринарной службы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373 949,8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360 116,1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373 596,8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"Общее обеспечение деятельности государственной ветеринарной службы"</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263 649,5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273 968,1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284 926,8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263 649,5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273 968,1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284 926,8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проведения противоэпизоотических мероприятий в области"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противоэпизоотических мероприятий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02 29940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регионального мониторинга по отдельным заразным болезнями животных, а также качества и безопасности подконтрольных товаров"</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03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"Недопущение возникновения, и распространения африканской чумы свиней (АЧС)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04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62 392,0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65 492,0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68 014,0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05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60 269,0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63 369,0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65 891,0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05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2 088,0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05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"Экспорт продукции агропромышленного комплекса"</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T2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25 252,3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11 Н T2 52510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25 252,3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ветеринарной службы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Н</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785,2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"Общее обеспечение деятельности государственной ветеринарной службы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820</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11 Н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785,2</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820</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03</w:t>
            </w:r>
          </w:p>
        </w:tc>
        <w:tc>
          <w:tcPr>
            <w:tcW w:w="1701" w:type="dxa"/>
            <w:tcBorders>
              <w:top w:val="nil"/>
              <w:bottom w:val="single" w:sz="4" w:space="0" w:color="auto"/>
            </w:tcBorders>
            <w:vAlign w:val="bottom"/>
          </w:tcPr>
          <w:p w:rsidR="00782AA0" w:rsidRDefault="00F31FFF">
            <w:pPr>
              <w:pStyle w:val="ConsPlusNormal0"/>
            </w:pPr>
            <w:r>
              <w:t>11 Н 01 29950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725,9</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755,0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785,2</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Избирательная комиссия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821</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58 082,0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61 811,0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194 983,0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821</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58 082,0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61 811,0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194 983,0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821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61 811,0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194 983,0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61 811,0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194 983,0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821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58 082,0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61 811,0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194 983,0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99 9 00 00710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15 819,0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17 211,0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18 479,0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99 9 00 00770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38 449,0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40 786,0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42 690,0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w:t>
            </w:r>
            <w:r>
              <w:lastRenderedPageBreak/>
              <w:t>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3 800,0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821</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14,0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14,0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14,0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по делам архивов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822</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68 590,0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71 695,0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73 900,0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822</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68 590,0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71 695,0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73 900,0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68 590,0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71 695,0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68 590,0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71 695,0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68 590,0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71 695,0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45 902,0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48 243,0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50 169,0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11 726,0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11 899,0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9 364,0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10 233,0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907,0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822</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13</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675,0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675,0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675,0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по организационному обеспечению деятельности мировых судей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823</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391 360,8</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401 243,8</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411 887,8</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823</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391 360,8</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401 243,8</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411 887,8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Судебная система</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391 360,8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401 243,8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411 887,8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391 360,8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401 243,8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411 887,8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391 360,8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401 243,8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411 887,8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"Финансовое обеспечение деятельности аппаратов мировых судей области"</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364 694,3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379 978,3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390 622,3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56 802,0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59 703,0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62 090,0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248 902,0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260 330,0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268 239,0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работ, и услуг для </w:t>
            </w:r>
            <w:r>
              <w:lastRenderedPageBreak/>
              <w:t>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56 733,3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57 698,3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58 066,3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деятельности аппаратов мировых судей области"</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26 666,5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21 265,5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21 265,5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01 5 02 29990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315,0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823</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05</w:t>
            </w:r>
          </w:p>
        </w:tc>
        <w:tc>
          <w:tcPr>
            <w:tcW w:w="1701" w:type="dxa"/>
            <w:tcBorders>
              <w:top w:val="nil"/>
              <w:bottom w:val="single" w:sz="4" w:space="0" w:color="auto"/>
            </w:tcBorders>
            <w:vAlign w:val="bottom"/>
          </w:tcPr>
          <w:p w:rsidR="00782AA0" w:rsidRDefault="00F31FFF">
            <w:pPr>
              <w:pStyle w:val="ConsPlusNormal0"/>
            </w:pPr>
            <w:r>
              <w:t>01 5 02 29990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26 639,5</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20 950,5</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20 950,5</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по государственному регулированию цен и тарифов в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824</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55 927,0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58 396,0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60 406,0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824</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55 927,0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58 396,0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60 406,0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824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58 396,0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60 406,0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58 396,0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60 406,0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824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08 6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58 396,0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60 406,0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824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08 6 01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58 396,0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60 406,0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47 476,0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49 913,0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51 897,0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8 489,0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824</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13</w:t>
            </w:r>
          </w:p>
        </w:tc>
        <w:tc>
          <w:tcPr>
            <w:tcW w:w="1701" w:type="dxa"/>
            <w:tcBorders>
              <w:top w:val="nil"/>
              <w:bottom w:val="single" w:sz="4" w:space="0" w:color="auto"/>
            </w:tcBorders>
            <w:vAlign w:val="bottom"/>
          </w:tcPr>
          <w:p w:rsidR="00782AA0" w:rsidRDefault="00F31FFF">
            <w:pPr>
              <w:pStyle w:val="ConsPlusNormal0"/>
            </w:pPr>
            <w:r>
              <w:t>08 6 01 90019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общественных коммуникаций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825</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499 555,5</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532 617,2</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543 991,1</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825</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53 691,0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56 038,0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58 046,0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53 691,0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56 038,0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53 691,0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56 038,0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07 6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53 691,0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56 038,0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07 6 01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53 691,0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56 038,0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58 046,0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07 6 01 90019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51 043,0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53 510,0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55 518,0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07 6 01 90019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07 6 01 90019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Другие вопросы в области социальной </w:t>
            </w:r>
            <w:r>
              <w:lastRenderedPageBreak/>
              <w:t>политики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825</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07 4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поддержки общественным объединениям и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07 4 01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07 4 01 21020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07 4 01 29990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99 9 00 20550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395 864,5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415 759,2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425 125,1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Телевидение и радиовещание</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157 315,5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170 323,2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175 113,2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"Обеспечение безопасности жизнедеятельности населения и </w:t>
            </w:r>
            <w:r>
              <w:lastRenderedPageBreak/>
              <w:t>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 и профилактика правонарушений"</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"Профилактика преступлений, совершаемых с использованием информационно-телекоммуникационных технологий"</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01 4 06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01 4 06 29990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156 490,5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169 498,2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174 288,2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156 490,5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169 498,2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174 288,2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создания и распространения телерадиопрограмм и электронных средств массовых информаций"</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156 490,5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169 498,2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174 288,2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07 1 01 00590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100 154,5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107 632,2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110 673,2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07 1 01 98700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56 336,0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61 866,0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63 615,0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Периодическая печать и издательства</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117 084,0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124 391,0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128 966,9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117 084,0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124 391,0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128 966,9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07 1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117 084,0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124 391,0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128 966,9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печатных средств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07 1 02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117 084,0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124 391,0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128 966,9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07 1 02 98700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117 084,0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124 391,0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128 966,9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121 465,0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121 045,0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121 045,0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121 465,0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121 045,0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121 045,0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"Премии и иные выплаты"</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07 1 05 20860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07 1 05 20860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121 065,0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120 245,0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120 245,0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121 065,0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120 245,0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120 245,0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07 2 01 29990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20 554,0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19 634,0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19 634,0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07 2 01 29990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825</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07 2 01 29990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57 351,0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57 351,0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57 351,0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Информационное освещение деятельности органов власти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825</w:t>
            </w:r>
          </w:p>
        </w:tc>
        <w:tc>
          <w:tcPr>
            <w:tcW w:w="889" w:type="dxa"/>
            <w:tcBorders>
              <w:top w:val="nil"/>
              <w:bottom w:val="single" w:sz="4" w:space="0" w:color="auto"/>
            </w:tcBorders>
            <w:vAlign w:val="bottom"/>
          </w:tcPr>
          <w:p w:rsidR="00782AA0" w:rsidRDefault="00F31FFF">
            <w:pPr>
              <w:pStyle w:val="ConsPlusNormal0"/>
              <w:jc w:val="center"/>
            </w:pPr>
            <w:r>
              <w:t>12</w:t>
            </w:r>
          </w:p>
        </w:tc>
        <w:tc>
          <w:tcPr>
            <w:tcW w:w="794" w:type="dxa"/>
            <w:tcBorders>
              <w:top w:val="nil"/>
              <w:bottom w:val="single" w:sz="4" w:space="0" w:color="auto"/>
            </w:tcBorders>
            <w:vAlign w:val="bottom"/>
          </w:tcPr>
          <w:p w:rsidR="00782AA0" w:rsidRDefault="00F31FFF">
            <w:pPr>
              <w:pStyle w:val="ConsPlusNormal0"/>
              <w:jc w:val="center"/>
            </w:pPr>
            <w:r>
              <w:t>04</w:t>
            </w:r>
          </w:p>
        </w:tc>
        <w:tc>
          <w:tcPr>
            <w:tcW w:w="1701" w:type="dxa"/>
            <w:tcBorders>
              <w:top w:val="nil"/>
              <w:bottom w:val="single" w:sz="4" w:space="0" w:color="auto"/>
            </w:tcBorders>
            <w:vAlign w:val="bottom"/>
          </w:tcPr>
          <w:p w:rsidR="00782AA0" w:rsidRDefault="00F31FFF">
            <w:pPr>
              <w:pStyle w:val="ConsPlusNormal0"/>
            </w:pPr>
            <w:r>
              <w:t>07 2 01 98700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41 460,0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41 460,0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41 460,0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Контрольно-счетная палата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826</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57 285,0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60 843,0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63 949,0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826</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57 285,0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60 843,0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63 949,0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финансовых, налоговых и таможенных органов и органов финансового (финансово-бюджетного) надзора</w:t>
            </w:r>
          </w:p>
        </w:tc>
        <w:tc>
          <w:tcPr>
            <w:tcW w:w="964" w:type="dxa"/>
            <w:tcBorders>
              <w:top w:val="nil"/>
              <w:left w:val="single" w:sz="4" w:space="0" w:color="auto"/>
              <w:bottom w:val="nil"/>
            </w:tcBorders>
            <w:vAlign w:val="bottom"/>
          </w:tcPr>
          <w:p w:rsidR="00782AA0" w:rsidRDefault="00F31FFF">
            <w:pPr>
              <w:pStyle w:val="ConsPlusNormal0"/>
              <w:jc w:val="center"/>
            </w:pPr>
            <w:r>
              <w:t>826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57 285,0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63 949,0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57 285,0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63 949,0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826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57 285,0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60 843,0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63 949,0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99 9 00 00810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11 030,0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42 597,0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45 264,0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47 556,0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826</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06</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4 549,0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4 549,0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4 549,0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государственного строительного надзора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827</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38 929,0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40 848,0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42 410,0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827</w:t>
            </w:r>
          </w:p>
        </w:tc>
        <w:tc>
          <w:tcPr>
            <w:tcW w:w="889" w:type="dxa"/>
            <w:tcBorders>
              <w:top w:val="single" w:sz="4" w:space="0" w:color="auto"/>
              <w:bottom w:val="nil"/>
            </w:tcBorders>
            <w:vAlign w:val="bottom"/>
          </w:tcPr>
          <w:p w:rsidR="00782AA0" w:rsidRDefault="00F31FFF">
            <w:pPr>
              <w:pStyle w:val="ConsPlusNormal0"/>
              <w:jc w:val="center"/>
            </w:pPr>
            <w:r>
              <w:t>05</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38 929,0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40 848,0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42 410,0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жилищно-коммунального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827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38 929,0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40 848,0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42 410,0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38 929,0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40 848,0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42 410,0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827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38 929,0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40 848,0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42 410,0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37 008,0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38 916,0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40 469,0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827</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1 925,0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827</w:t>
            </w:r>
          </w:p>
        </w:tc>
        <w:tc>
          <w:tcPr>
            <w:tcW w:w="889" w:type="dxa"/>
            <w:tcBorders>
              <w:top w:val="nil"/>
              <w:bottom w:val="single" w:sz="4" w:space="0" w:color="auto"/>
            </w:tcBorders>
            <w:vAlign w:val="bottom"/>
          </w:tcPr>
          <w:p w:rsidR="00782AA0" w:rsidRDefault="00F31FFF">
            <w:pPr>
              <w:pStyle w:val="ConsPlusNormal0"/>
              <w:jc w:val="center"/>
            </w:pPr>
            <w:r>
              <w:t>05</w:t>
            </w:r>
          </w:p>
        </w:tc>
        <w:tc>
          <w:tcPr>
            <w:tcW w:w="794" w:type="dxa"/>
            <w:tcBorders>
              <w:top w:val="nil"/>
              <w:bottom w:val="single" w:sz="4" w:space="0" w:color="auto"/>
            </w:tcBorders>
            <w:vAlign w:val="bottom"/>
          </w:tcPr>
          <w:p w:rsidR="00782AA0" w:rsidRDefault="00F31FFF">
            <w:pPr>
              <w:pStyle w:val="ConsPlusNormal0"/>
              <w:jc w:val="center"/>
            </w:pPr>
            <w:r>
              <w:t>05</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автомобильных дорог и транспорта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828</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13 588 884,8</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14 263 943,0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15 837 173,4</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828</w:t>
            </w:r>
          </w:p>
        </w:tc>
        <w:tc>
          <w:tcPr>
            <w:tcW w:w="889" w:type="dxa"/>
            <w:tcBorders>
              <w:top w:val="single" w:sz="4" w:space="0" w:color="auto"/>
              <w:bottom w:val="nil"/>
            </w:tcBorders>
            <w:vAlign w:val="bottom"/>
          </w:tcPr>
          <w:p w:rsidR="00782AA0" w:rsidRDefault="00F31FFF">
            <w:pPr>
              <w:pStyle w:val="ConsPlusNormal0"/>
              <w:jc w:val="center"/>
            </w:pPr>
            <w:r>
              <w:t>03</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137 571,0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151 842,0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151 842,0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137 571,0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137 571,0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137 571,0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безопасности дорожного движения"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137 571,0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01 4 01 20360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137 571,0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151 842,0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13 301 140,8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13 961 928,0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15 535 158,4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Транспорт</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1 455 790,4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1 355 089,5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1 357 700,3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1 455 790,4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1 355 089,5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1 357 700,3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1 382 756,2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1 282 290,2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1 282 290,2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автомобильным транспортом"</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44 298,2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44 298,2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44 298,2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10 2 01 73810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18 032,0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10 2 01 73830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исполнение полномочий по установлению органами местного самоуправления регулируемых тарифов на перевозки по муниципальным </w:t>
            </w:r>
            <w:r>
              <w:lastRenderedPageBreak/>
              <w:t>маршрутам регулярных перевозок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10 2 01 73850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163,2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дни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10 2 01 73860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организациям железнодорожного транспорта"</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236 566,0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10 2 02 60420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229 866,0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129 400,0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организациям железнодорожного транспорта на компенсацию недополученных доходов от льготного проезда в железнодорожном транспорте общего пользования в поездах пригородной категории к дачным и садово-огородным участкам в выходные и праздничные дни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10 2 02 60480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"Государственная поддержка </w:t>
            </w:r>
            <w:r>
              <w:lastRenderedPageBreak/>
              <w:t>региональных авиаперевозок воздушным транспортом"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поддержка региональных авиаперевозок воздушным транспортом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10 2 03 60440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1 067 892,0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1 067 892,0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1 067 892,0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транспортного обслуживания населения на муниципальных и пригородных (межмуниципальных) маршрутах регулярных перевозок по регулируемым тарифам в рамках внедрения новой модели пассажирских перевозок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10 2 05 21340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1 067 892,0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1 067 892,0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1 067 892,0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73 034,2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72 799,3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75 410,1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39 207,0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36 583,0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37 919,0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32 095,0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33 987,0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35 323,0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2 225,0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33 827,2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36 216,3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37 491,1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10 3 03 00590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31 696,0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32 950,0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10 3 03 00590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3 524,0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4 259,9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4 280,7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08</w:t>
            </w:r>
          </w:p>
        </w:tc>
        <w:tc>
          <w:tcPr>
            <w:tcW w:w="1701" w:type="dxa"/>
            <w:tcBorders>
              <w:top w:val="nil"/>
              <w:bottom w:val="nil"/>
            </w:tcBorders>
            <w:vAlign w:val="bottom"/>
          </w:tcPr>
          <w:p w:rsidR="00782AA0" w:rsidRDefault="00F31FFF">
            <w:pPr>
              <w:pStyle w:val="ConsPlusNormal0"/>
            </w:pPr>
            <w:r>
              <w:t>10 3 03 00590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260,4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Дорожное хозяйство (дорожные фонды)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11 845 350,4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12 606 838,5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14 177 458,1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11 845 350,4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12 606 838,5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14 177 458,1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дорожной сети"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11 097 662,0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11 856 456,8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13 396 635,4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6 439 782,2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6 257 064,1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9 854 648,5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10 1 01 20570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6 126 281,1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6 252 064,1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9 849 648,5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10 1 01 20570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w:t>
            </w:r>
            <w:r>
              <w:lastRenderedPageBreak/>
              <w:t>(муниципальных)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10 1 01 57840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308 501,1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88 643,0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10 1 02 20580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88 643,0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303 542,0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10 1 03 40380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303 542,0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265 000,0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265 000,0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577 587,0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817 844,0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10 1 04 40390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577 587,0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665 626,8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Развитие транспортной инфраструктуры </w:t>
            </w:r>
            <w:r>
              <w:lastRenderedPageBreak/>
              <w:t>на сельских территориях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04 R3720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152 217,2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1 098 622,0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строительство (реконструкцию) автомобильных дорог местного значения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10 1 05 72130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296 985,0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10 1 05 72140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801 637,0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F1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126 707,1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24 733,1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F1 50210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126 707,1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24 733,1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"Региональная и местная дорожная сеть"</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R1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2 462 778,7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3 701 815,6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2 786 986,9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Приведение в нормативное состояние </w:t>
            </w:r>
            <w:r>
              <w:lastRenderedPageBreak/>
              <w:t>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R1 53940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718 721,6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1 829 263,8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2 784 652,9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R1 53940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479 748,1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R1 R0001</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1 247 866,0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1 717 995,0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содержания автомобильных дорог)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R1 R0002</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16 443,0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6 684,0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2 334,0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R1 R0003</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147 872,8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национального проекта "Безопасные качественные дороги" (приведение в нормативное состояние </w:t>
            </w:r>
            <w:r>
              <w:lastRenderedPageBreak/>
              <w:t>автомобильных дорог и искусственных дорожных сооружений)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1 R1 R0003</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693 567,0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714 303,0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749 064,0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552 800,0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10 3 02 29910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552 800,0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140 767,0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144 303,0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149 064,0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10 3 04 00590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108 622,0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114 119,0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118 670,0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10 3 04 00590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31 136,0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29 139,0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29 349,0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10 3 04 00590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10 3 04 00590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безопасности дорожного движения"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54 121,4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36 078,7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31 758,7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"Общесистемные меры развития дорожного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4 R2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54 121,4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36 078,7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31 758,7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4 R2 54180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36 078,7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31 758,7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09</w:t>
            </w:r>
          </w:p>
        </w:tc>
        <w:tc>
          <w:tcPr>
            <w:tcW w:w="1701" w:type="dxa"/>
            <w:tcBorders>
              <w:top w:val="nil"/>
              <w:bottom w:val="nil"/>
            </w:tcBorders>
            <w:vAlign w:val="bottom"/>
          </w:tcPr>
          <w:p w:rsidR="00782AA0" w:rsidRDefault="00F31FFF">
            <w:pPr>
              <w:pStyle w:val="ConsPlusNormal0"/>
            </w:pPr>
            <w:r>
              <w:t>10 4 R2 54180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54 121,4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150 173,0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828</w:t>
            </w:r>
          </w:p>
        </w:tc>
        <w:tc>
          <w:tcPr>
            <w:tcW w:w="889" w:type="dxa"/>
            <w:tcBorders>
              <w:top w:val="nil"/>
              <w:bottom w:val="nil"/>
            </w:tcBorders>
            <w:vAlign w:val="bottom"/>
          </w:tcPr>
          <w:p w:rsidR="00782AA0" w:rsidRDefault="00F31FFF">
            <w:pPr>
              <w:pStyle w:val="ConsPlusNormal0"/>
              <w:jc w:val="center"/>
            </w:pPr>
            <w:r>
              <w:t>10</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04 1 02 73820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46 879,0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46 879,0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46 879,0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Компенсация недополученных доходов перевозчикам от предоставления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828</w:t>
            </w:r>
          </w:p>
        </w:tc>
        <w:tc>
          <w:tcPr>
            <w:tcW w:w="889" w:type="dxa"/>
            <w:tcBorders>
              <w:top w:val="nil"/>
              <w:bottom w:val="single" w:sz="4" w:space="0" w:color="auto"/>
            </w:tcBorders>
            <w:vAlign w:val="bottom"/>
          </w:tcPr>
          <w:p w:rsidR="00782AA0" w:rsidRDefault="00F31FFF">
            <w:pPr>
              <w:pStyle w:val="ConsPlusNormal0"/>
              <w:jc w:val="center"/>
            </w:pPr>
            <w:r>
              <w:t>10</w:t>
            </w:r>
          </w:p>
        </w:tc>
        <w:tc>
          <w:tcPr>
            <w:tcW w:w="794" w:type="dxa"/>
            <w:tcBorders>
              <w:top w:val="nil"/>
              <w:bottom w:val="single" w:sz="4" w:space="0" w:color="auto"/>
            </w:tcBorders>
            <w:vAlign w:val="bottom"/>
          </w:tcPr>
          <w:p w:rsidR="00782AA0" w:rsidRDefault="00F31FFF">
            <w:pPr>
              <w:pStyle w:val="ConsPlusNormal0"/>
              <w:jc w:val="center"/>
            </w:pPr>
            <w:r>
              <w:t>03</w:t>
            </w:r>
          </w:p>
        </w:tc>
        <w:tc>
          <w:tcPr>
            <w:tcW w:w="1701" w:type="dxa"/>
            <w:tcBorders>
              <w:top w:val="nil"/>
              <w:bottom w:val="single" w:sz="4" w:space="0" w:color="auto"/>
            </w:tcBorders>
            <w:vAlign w:val="bottom"/>
          </w:tcPr>
          <w:p w:rsidR="00782AA0" w:rsidRDefault="00F31FFF">
            <w:pPr>
              <w:pStyle w:val="ConsPlusNormal0"/>
            </w:pPr>
            <w:r>
              <w:t>04 1 02 23870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103 294,0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103 294,0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103 294,0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 xml:space="preserve">Государственная инспекция по надзору за техническим состоянием самоходных машин и других видов техники Белгородской области с соответствующими государственными </w:t>
            </w:r>
            <w:r>
              <w:lastRenderedPageBreak/>
              <w:t>инспекциями городов и районов</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lastRenderedPageBreak/>
              <w:t>829</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61 934,0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64 632,0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66 831,0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829</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61 934,0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64 632,0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66 831,0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tcBorders>
            <w:vAlign w:val="bottom"/>
          </w:tcPr>
          <w:p w:rsidR="00782AA0" w:rsidRDefault="00F31FFF">
            <w:pPr>
              <w:pStyle w:val="ConsPlusNormal0"/>
              <w:jc w:val="center"/>
            </w:pPr>
            <w:r>
              <w:t>829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61 934,0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64 632,0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66 831,0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829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61 934,0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64 632,0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66 831,0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829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11 6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61 934,0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64 632,0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66 831,0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829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11 6 01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61 934,0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64 632,0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66 831,0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829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11 6 01 90019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52 278,0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54 966,0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57 154,0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829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11 6 01 90019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9 593,0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9 614,0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829</w:t>
            </w:r>
          </w:p>
        </w:tc>
        <w:tc>
          <w:tcPr>
            <w:tcW w:w="889" w:type="dxa"/>
            <w:tcBorders>
              <w:top w:val="nil"/>
              <w:bottom w:val="single" w:sz="4" w:space="0" w:color="auto"/>
            </w:tcBorders>
            <w:vAlign w:val="bottom"/>
          </w:tcPr>
          <w:p w:rsidR="00782AA0" w:rsidRDefault="00F31FFF">
            <w:pPr>
              <w:pStyle w:val="ConsPlusNormal0"/>
              <w:jc w:val="center"/>
            </w:pPr>
            <w:r>
              <w:t>04</w:t>
            </w:r>
          </w:p>
        </w:tc>
        <w:tc>
          <w:tcPr>
            <w:tcW w:w="794" w:type="dxa"/>
            <w:tcBorders>
              <w:top w:val="nil"/>
              <w:bottom w:val="single" w:sz="4" w:space="0" w:color="auto"/>
            </w:tcBorders>
            <w:vAlign w:val="bottom"/>
          </w:tcPr>
          <w:p w:rsidR="00782AA0" w:rsidRDefault="00F31FFF">
            <w:pPr>
              <w:pStyle w:val="ConsPlusNormal0"/>
              <w:jc w:val="center"/>
            </w:pPr>
            <w:r>
              <w:t>12</w:t>
            </w:r>
          </w:p>
        </w:tc>
        <w:tc>
          <w:tcPr>
            <w:tcW w:w="1701" w:type="dxa"/>
            <w:tcBorders>
              <w:top w:val="nil"/>
              <w:bottom w:val="single" w:sz="4" w:space="0" w:color="auto"/>
            </w:tcBorders>
            <w:vAlign w:val="bottom"/>
          </w:tcPr>
          <w:p w:rsidR="00782AA0" w:rsidRDefault="00F31FFF">
            <w:pPr>
              <w:pStyle w:val="ConsPlusNormal0"/>
            </w:pPr>
            <w:r>
              <w:t>11 6 01 90019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63,0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63,0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63,0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жилищно-коммунального хозяйства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830</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5 224 466,6</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5 058 274,7</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3 219 394,3</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830</w:t>
            </w:r>
          </w:p>
        </w:tc>
        <w:tc>
          <w:tcPr>
            <w:tcW w:w="889" w:type="dxa"/>
            <w:tcBorders>
              <w:top w:val="single" w:sz="4" w:space="0" w:color="auto"/>
              <w:bottom w:val="nil"/>
            </w:tcBorders>
            <w:vAlign w:val="bottom"/>
          </w:tcPr>
          <w:p w:rsidR="00782AA0" w:rsidRDefault="00F31FFF">
            <w:pPr>
              <w:pStyle w:val="ConsPlusNormal0"/>
              <w:jc w:val="center"/>
            </w:pPr>
            <w:r>
              <w:t>05</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4 215 218,0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4 165 354,5</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2 769 394,3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941 705,0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1 848 837,3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1 275 808,3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941 705,0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1 848 837,3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1 275 808,3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691 705,0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848 837,3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275 808,3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09 1 14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442 173,9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714 339,6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272 173,4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09 1 14 60560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438 877,4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679 166,2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272 173,4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09 1 14 71390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3 296,5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35 173,4</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устойчивого сокращения непригодного для проживания жилищного фонда"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F3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249 531,1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134 497,7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3 634,9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F3 67483</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111 307,9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31"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F3 67483</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23 388,0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32"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F3 67484</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104 449,9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134 497,7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3 634,9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1 F3 67484</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10 385,3</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w:t>
            </w:r>
            <w:r>
              <w:lastRenderedPageBreak/>
              <w:t>мероприятий по капитальному ремонту многоквартирных домов"</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09 2 01 60570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2 247 094,5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1 472 056,9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1 104 638,0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13 208,0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"Энергоснабжение и повышение энергетической эффективности"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13 208,0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13 208,0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08 5 02 00590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13 208,0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2 234 861,5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1 459 535,9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1 091 430,0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"Развитие и модернизация коммунального комплекса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1 678 350,5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1 091 542,0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1 091 430,0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1 407 000,0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09 4 01 29990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"Белоблводоканал"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09 4 01 60530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09 4 01 60760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w:t>
            </w:r>
            <w:r>
              <w:lastRenderedPageBreak/>
              <w:t>производственной деятельностью"</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09 4 02</w:t>
            </w:r>
          </w:p>
        </w:tc>
        <w:tc>
          <w:tcPr>
            <w:tcW w:w="737" w:type="dxa"/>
            <w:tcBorders>
              <w:top w:val="nil"/>
              <w:bottom w:val="nil"/>
              <w:right w:val="single" w:sz="4" w:space="0" w:color="auto"/>
            </w:tcBorders>
            <w:vAlign w:val="bottom"/>
          </w:tcPr>
          <w:p w:rsidR="00782AA0" w:rsidRDefault="00782AA0">
            <w:pPr>
              <w:pStyle w:val="ConsPlusNormal0"/>
              <w:jc w:val="center"/>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27 012,0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41 542,0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41 430,0</w:t>
            </w: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33"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09 4 02 60790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27 012,0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41 542,0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41 430,0</w:t>
            </w: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34"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модернизации систем коммунальной инфраструктуры"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244 338,5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09 4 03 09605</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244 338,5</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питьевой воды для населения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556 511,0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367 993,9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"Чистая вода"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5 F5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556 511,0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367 993,9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09 5 F5 52430</w:t>
            </w:r>
          </w:p>
        </w:tc>
        <w:tc>
          <w:tcPr>
            <w:tcW w:w="737" w:type="dxa"/>
            <w:tcBorders>
              <w:top w:val="nil"/>
              <w:bottom w:val="nil"/>
              <w:right w:val="single" w:sz="4" w:space="0" w:color="auto"/>
            </w:tcBorders>
            <w:vAlign w:val="bottom"/>
          </w:tcPr>
          <w:p w:rsidR="00782AA0" w:rsidRDefault="00F31FFF">
            <w:pPr>
              <w:pStyle w:val="ConsPlusNormal0"/>
              <w:jc w:val="center"/>
            </w:pPr>
            <w:r>
              <w:t>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556 511,0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367 993,9</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Благоустройство</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733 382,5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773 230,3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315 095,0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7 243,9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5 538,6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"Государственная охрана, сохранение и популяризация объектов культурного наследия (памятников истории и культуры)"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7 243,9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5 538,6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05 4 05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7 243,9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5 538,6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05 4 05 R2990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7 243,9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5 538,6</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291 486,0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303 058,0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315 095,0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291 486,0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303 058,0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315 095,0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на организацию наружного освещения населенных пунктов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289 342,0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300 914,0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312 951,0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организацию наружного освещения населенных пунктов Белгородской области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09 2 02 71340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289 342,0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300 914,0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312 951,0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"Субвенции на </w:t>
            </w:r>
            <w:r>
              <w:lastRenderedPageBreak/>
              <w:t xml:space="preserve">возмещение расходов по гарантированному перечню услуг по погребению в рамках </w:t>
            </w:r>
            <w:hyperlink r:id="rId35" w:tooltip="Федеральный закон от 12.01.1996 N 8-ФЗ (ред. от 13.06.2023) &quot;О погребении и похоронном деле&quot; {КонсультантПлюс}">
              <w:r>
                <w:rPr>
                  <w:color w:val="0000FF"/>
                </w:rPr>
                <w:t>статьи 12</w:t>
              </w:r>
            </w:hyperlink>
            <w:r>
              <w:t xml:space="preserve"> Федерального закона от 12.01.1996 N 8-ФЗ "О погребении и похоронном деле"</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09 2 03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возмещение расходов по гарантированному перечню услуг по погребению в рамках </w:t>
            </w:r>
            <w:hyperlink r:id="rId36" w:tooltip="Федеральный закон от 12.01.1996 N 8-ФЗ (ред. от 13.06.2023) &quot;О погребении и похоронном деле&quot; {КонсультантПлюс}">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09 2 03 71350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2 144,0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412 262,6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464 633,7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16 1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412 262,6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464 633,7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"Формирование комфортной городской среды"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16 1 F2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412 262,6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464 633,7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программ формирования современной городской среды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16 1 F2 55550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412 262,6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464 633,7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22 390,0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22 390,0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региональных проектов по </w:t>
            </w:r>
            <w:r>
              <w:lastRenderedPageBreak/>
              <w:t>благоустройству территорий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99 9 00 70720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22 390,0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жилищно-коммунального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293 036,0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71 230,0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73 853,0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68 036,0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71 230,0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73 853,0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68 036,0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71 230,0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73 853,0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68 036,0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71 230,0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73 853,0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60 641,0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63 738,0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66 259,0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7 364,0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7 466,0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09 3 01 90019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16 1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"Формирование комфортной городской среды"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16 1 F2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05</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16 1 F2 54240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225 000,0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553 729,5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442 920,2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охраны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553 729,5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442 920,2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553 729,5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442 920,2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"Обращение с твердыми коммунальными отходами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553 729,5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442 920,2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"Выполнение работ по корректировке территориальной схемы обращения с отходами Белгородской области и актуализация ее электронной модели"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12 7 02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12 7 02 29990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12 7 03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37 487,1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12 7 03 71410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37 487,1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"Чистая страна"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7 G1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510 242,4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442 920,2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7 G1 52420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510 242,4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442 920,2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5 519,1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Массовый спорт</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5 519,1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физической культуры и спорта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830</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5 519,1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5 519,1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"Спорт - норма жизни"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Р5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5 519,1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объектов спортивной инфраструктуры спортивно-технологическим оборудованием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11</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06 1 Р5 52280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5 519,1</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Прочие межбюджетные трансферты общего характера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инициативных проектов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99 9 00 70200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37"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проекта "Решаем вместе" в рамках инициативного бюджетирования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99 9 00 70300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250 000,0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Субсидии на реализацию наказов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830</w:t>
            </w:r>
          </w:p>
        </w:tc>
        <w:tc>
          <w:tcPr>
            <w:tcW w:w="889" w:type="dxa"/>
            <w:tcBorders>
              <w:top w:val="nil"/>
              <w:bottom w:val="single" w:sz="4" w:space="0" w:color="auto"/>
            </w:tcBorders>
            <w:vAlign w:val="bottom"/>
          </w:tcPr>
          <w:p w:rsidR="00782AA0" w:rsidRDefault="00F31FFF">
            <w:pPr>
              <w:pStyle w:val="ConsPlusNormal0"/>
              <w:jc w:val="center"/>
            </w:pPr>
            <w:r>
              <w:t>14</w:t>
            </w:r>
          </w:p>
        </w:tc>
        <w:tc>
          <w:tcPr>
            <w:tcW w:w="794" w:type="dxa"/>
            <w:tcBorders>
              <w:top w:val="nil"/>
              <w:bottom w:val="single" w:sz="4" w:space="0" w:color="auto"/>
            </w:tcBorders>
            <w:vAlign w:val="bottom"/>
          </w:tcPr>
          <w:p w:rsidR="00782AA0" w:rsidRDefault="00F31FFF">
            <w:pPr>
              <w:pStyle w:val="ConsPlusNormal0"/>
              <w:jc w:val="center"/>
            </w:pPr>
            <w:r>
              <w:t>03</w:t>
            </w:r>
          </w:p>
        </w:tc>
        <w:tc>
          <w:tcPr>
            <w:tcW w:w="1701" w:type="dxa"/>
            <w:tcBorders>
              <w:top w:val="nil"/>
              <w:bottom w:val="single" w:sz="4" w:space="0" w:color="auto"/>
            </w:tcBorders>
            <w:vAlign w:val="bottom"/>
          </w:tcPr>
          <w:p w:rsidR="00782AA0" w:rsidRDefault="00F31FFF">
            <w:pPr>
              <w:pStyle w:val="ConsPlusNormal0"/>
            </w:pPr>
            <w:r>
              <w:t>99 9 00 70600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100 000,0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100 000,0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100 000,0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по делам молодежи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831</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445 542,2</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207 830,0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213 004,0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831</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25 769,0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26 975,0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27 957,0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51 538,0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53 950,0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55 914,0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25 769,0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26 975,0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27 957,0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18 4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25 769,0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26 975,0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27 957,0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18 4 01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25 769,0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26 975,0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27 957,0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18 4 01 90019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24 009,0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25 215,0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26 197,0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18 4 01 90019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1 757,0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1 757,0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18 4 01 90019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Молодежная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418 373,2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179 455,0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183 647,0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418 373,2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179 455,0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183 647,0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"Молодость Белгородчины"</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304 819,8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120 044,2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122 479,2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140 693,0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102 965,2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104 836,2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18 1 01 00590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65 566,0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57 444,0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59 315,0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5 833,0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6 743,2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6 743,2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18 1 01 29990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22 614,0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22 614,0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45 894,0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16 164,0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(Закупка товаров, работ и </w:t>
            </w:r>
            <w:r>
              <w:lastRenderedPageBreak/>
              <w:t>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18 1 02 29990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и психологической помощи молодежи"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16 878,0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18 1 03 00590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16 878,0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17 442,0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системы поддержки молодежи ("Молодежь России")"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ЕГ</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147 754,8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tblBorders>
        </w:tblPrEx>
        <w:tc>
          <w:tcPr>
            <w:tcW w:w="13566" w:type="dxa"/>
            <w:gridSpan w:val="9"/>
            <w:tcBorders>
              <w:top w:val="nil"/>
              <w:bottom w:val="nil"/>
            </w:tcBorders>
          </w:tcPr>
          <w:p w:rsidR="00782AA0" w:rsidRDefault="00F31FFF">
            <w:pPr>
              <w:pStyle w:val="ConsPlusNormal0"/>
              <w:jc w:val="both"/>
            </w:pPr>
            <w:r>
              <w:t xml:space="preserve">(в ред. </w:t>
            </w:r>
            <w:hyperlink r:id="rId38"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программы комплексного развития молодежной политики в регионах Российской Федерации "Регион для молодых"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1 ЕГ 51160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147 754,8</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101 261,2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55 427,8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57 184,8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97 896,4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48 299,8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50 056,8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региональному отделению Общероссийской общественно-государственной организации </w:t>
            </w:r>
            <w:r>
              <w:lastRenderedPageBreak/>
              <w:t>"Добровольное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18 2 01 21025</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45 854,0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45 467,8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47 224,8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18 2 01 29990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49 778,4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"Военно-патриотическое воспитание и допризывная подготовка молодежи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3 079,0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2 496,0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7 061,0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w:t>
            </w:r>
            <w:r>
              <w:lastRenderedPageBreak/>
              <w:t>направленности для средств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18 2 03 29990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285,8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добровольческого (волонтерского) движения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12 292,2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3 983,0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3 983,0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2 635,2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1 762,0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18 3 01 29990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2 635,2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1 762,0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1 762,0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системы научного, методического и кадрового сопровождения добровольческого движения"</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9 102,0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18 3 02 29990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9 102,0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"Информационное обеспечение добровольческого движения"</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667,0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18 3 03 29990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18 3 03 29990</w:t>
            </w:r>
          </w:p>
        </w:tc>
        <w:tc>
          <w:tcPr>
            <w:tcW w:w="737" w:type="dxa"/>
            <w:tcBorders>
              <w:top w:val="nil"/>
              <w:bottom w:val="nil"/>
              <w:right w:val="single" w:sz="4" w:space="0" w:color="auto"/>
            </w:tcBorders>
            <w:vAlign w:val="bottom"/>
          </w:tcPr>
          <w:p w:rsidR="00782AA0" w:rsidRDefault="00F31FFF">
            <w:pPr>
              <w:pStyle w:val="ConsPlusNormal0"/>
              <w:jc w:val="center"/>
            </w:pPr>
            <w:r>
              <w:t>300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07</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18 3 03 29990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611,0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831</w:t>
            </w:r>
          </w:p>
        </w:tc>
        <w:tc>
          <w:tcPr>
            <w:tcW w:w="889" w:type="dxa"/>
            <w:tcBorders>
              <w:top w:val="nil"/>
              <w:bottom w:val="nil"/>
            </w:tcBorders>
            <w:vAlign w:val="bottom"/>
          </w:tcPr>
          <w:p w:rsidR="00782AA0" w:rsidRDefault="00F31FFF">
            <w:pPr>
              <w:pStyle w:val="ConsPlusNormal0"/>
              <w:jc w:val="center"/>
            </w:pPr>
            <w:r>
              <w:t>12</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07 2 01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1 400,0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831</w:t>
            </w:r>
          </w:p>
        </w:tc>
        <w:tc>
          <w:tcPr>
            <w:tcW w:w="889" w:type="dxa"/>
            <w:tcBorders>
              <w:top w:val="nil"/>
              <w:bottom w:val="single" w:sz="4" w:space="0" w:color="auto"/>
            </w:tcBorders>
            <w:vAlign w:val="bottom"/>
          </w:tcPr>
          <w:p w:rsidR="00782AA0" w:rsidRDefault="00F31FFF">
            <w:pPr>
              <w:pStyle w:val="ConsPlusNormal0"/>
              <w:jc w:val="center"/>
            </w:pPr>
            <w:r>
              <w:t>12</w:t>
            </w:r>
          </w:p>
        </w:tc>
        <w:tc>
          <w:tcPr>
            <w:tcW w:w="794" w:type="dxa"/>
            <w:tcBorders>
              <w:top w:val="nil"/>
              <w:bottom w:val="single" w:sz="4" w:space="0" w:color="auto"/>
            </w:tcBorders>
            <w:vAlign w:val="bottom"/>
          </w:tcPr>
          <w:p w:rsidR="00782AA0" w:rsidRDefault="00F31FFF">
            <w:pPr>
              <w:pStyle w:val="ConsPlusNormal0"/>
              <w:jc w:val="center"/>
            </w:pPr>
            <w:r>
              <w:t>04</w:t>
            </w:r>
          </w:p>
        </w:tc>
        <w:tc>
          <w:tcPr>
            <w:tcW w:w="1701" w:type="dxa"/>
            <w:tcBorders>
              <w:top w:val="nil"/>
              <w:bottom w:val="single" w:sz="4" w:space="0" w:color="auto"/>
            </w:tcBorders>
            <w:vAlign w:val="bottom"/>
          </w:tcPr>
          <w:p w:rsidR="00782AA0" w:rsidRDefault="00F31FFF">
            <w:pPr>
              <w:pStyle w:val="ConsPlusNormal0"/>
            </w:pPr>
            <w:r>
              <w:t>07 2 01 29990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1 400,0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1 400,0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государственной охраны объектов культурного наследия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833</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43 605,0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46 304,5</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47 065,8</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Культура и кинематография</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833</w:t>
            </w:r>
          </w:p>
        </w:tc>
        <w:tc>
          <w:tcPr>
            <w:tcW w:w="889" w:type="dxa"/>
            <w:tcBorders>
              <w:top w:val="single" w:sz="4" w:space="0" w:color="auto"/>
              <w:bottom w:val="nil"/>
            </w:tcBorders>
            <w:vAlign w:val="bottom"/>
          </w:tcPr>
          <w:p w:rsidR="00782AA0" w:rsidRDefault="00F31FFF">
            <w:pPr>
              <w:pStyle w:val="ConsPlusNormal0"/>
              <w:jc w:val="center"/>
            </w:pPr>
            <w:r>
              <w:t>08</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43 605,0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46 304,5</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47 065,8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культуры и кинематографии</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43 605,0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46 304,5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47 065,8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43 605,0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46 304,5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47 065,8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29 570,0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31 600,5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31 816,8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6 216,8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39" w:tooltip="Федеральный закон от 25.06.2002 N 73-ФЗ (ред. от 14.04.2023) &quot;Об объектах культурного наследия (памятниках истории и культуры) народов Российской Федерации&quot; {КонсультантПлюс}">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05 4 01 59500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5 756,0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6 216,8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"Государственная охрана объектов культурного наследия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23 714,0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05 4 02 21240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23 714,0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25 500,0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"Популяризация объектов культурного наследия"</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Популяризация объектов культурного наследия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05 4 03 21120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14 704,0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15 249,0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и государственных учреждений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14 035,0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14 704,0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15 249,0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13 369,0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833</w:t>
            </w:r>
          </w:p>
        </w:tc>
        <w:tc>
          <w:tcPr>
            <w:tcW w:w="889" w:type="dxa"/>
            <w:tcBorders>
              <w:top w:val="nil"/>
              <w:bottom w:val="nil"/>
            </w:tcBorders>
            <w:vAlign w:val="bottom"/>
          </w:tcPr>
          <w:p w:rsidR="00782AA0" w:rsidRDefault="00F31FFF">
            <w:pPr>
              <w:pStyle w:val="ConsPlusNormal0"/>
              <w:jc w:val="center"/>
            </w:pPr>
            <w:r>
              <w:t>08</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05 6 01 90019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1 177,0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833</w:t>
            </w:r>
          </w:p>
        </w:tc>
        <w:tc>
          <w:tcPr>
            <w:tcW w:w="889" w:type="dxa"/>
            <w:tcBorders>
              <w:top w:val="nil"/>
              <w:bottom w:val="single" w:sz="4" w:space="0" w:color="auto"/>
            </w:tcBorders>
            <w:vAlign w:val="bottom"/>
          </w:tcPr>
          <w:p w:rsidR="00782AA0" w:rsidRDefault="00F31FFF">
            <w:pPr>
              <w:pStyle w:val="ConsPlusNormal0"/>
              <w:jc w:val="center"/>
            </w:pPr>
            <w:r>
              <w:t>08</w:t>
            </w:r>
          </w:p>
        </w:tc>
        <w:tc>
          <w:tcPr>
            <w:tcW w:w="794" w:type="dxa"/>
            <w:tcBorders>
              <w:top w:val="nil"/>
              <w:bottom w:val="single" w:sz="4" w:space="0" w:color="auto"/>
            </w:tcBorders>
            <w:vAlign w:val="bottom"/>
          </w:tcPr>
          <w:p w:rsidR="00782AA0" w:rsidRDefault="00F31FFF">
            <w:pPr>
              <w:pStyle w:val="ConsPlusNormal0"/>
              <w:jc w:val="center"/>
            </w:pPr>
            <w:r>
              <w:t>04</w:t>
            </w:r>
          </w:p>
        </w:tc>
        <w:tc>
          <w:tcPr>
            <w:tcW w:w="1701" w:type="dxa"/>
            <w:tcBorders>
              <w:top w:val="nil"/>
              <w:bottom w:val="single" w:sz="4" w:space="0" w:color="auto"/>
            </w:tcBorders>
            <w:vAlign w:val="bottom"/>
          </w:tcPr>
          <w:p w:rsidR="00782AA0" w:rsidRDefault="00F31FFF">
            <w:pPr>
              <w:pStyle w:val="ConsPlusNormal0"/>
            </w:pPr>
            <w:r>
              <w:t>05 6 01 90019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172,0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172,0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172,0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по туризму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835</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75 345,0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68 537,0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70 733,0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835</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75 345,0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68 537,0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70 733,0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15 732,0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15 732,0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15 732,0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15 214,0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15 732,0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16 163,0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10 552,0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11 022,0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11 404,0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4 659,0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4 707,0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4 756,0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08 6 01 90019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60 131,0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52 805,0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54 570,0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единства российской нации и этнокультурное развитие народов России"</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07 3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07 3 01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07 3 01 29990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60 131,0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52 458,0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54 223,0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60 131,0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52 458,0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54 223,0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и продвижение туристского продукта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08 4 01 60370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5 300,0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08 4 04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52 131,0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47 158,0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48 923,0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08 4 04 00590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52 131,0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47 158,0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48 923,0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туристических событийных мероприятий"</w:t>
            </w:r>
          </w:p>
        </w:tc>
        <w:tc>
          <w:tcPr>
            <w:tcW w:w="964" w:type="dxa"/>
            <w:tcBorders>
              <w:top w:val="nil"/>
              <w:left w:val="single" w:sz="4" w:space="0" w:color="auto"/>
              <w:bottom w:val="nil"/>
            </w:tcBorders>
            <w:vAlign w:val="bottom"/>
          </w:tcPr>
          <w:p w:rsidR="00782AA0" w:rsidRDefault="00F31FFF">
            <w:pPr>
              <w:pStyle w:val="ConsPlusNormal0"/>
              <w:jc w:val="center"/>
            </w:pPr>
            <w:r>
              <w:t>835</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12</w:t>
            </w:r>
          </w:p>
        </w:tc>
        <w:tc>
          <w:tcPr>
            <w:tcW w:w="1701" w:type="dxa"/>
            <w:tcBorders>
              <w:top w:val="nil"/>
              <w:bottom w:val="nil"/>
            </w:tcBorders>
            <w:vAlign w:val="bottom"/>
          </w:tcPr>
          <w:p w:rsidR="00782AA0" w:rsidRDefault="00F31FFF">
            <w:pPr>
              <w:pStyle w:val="ConsPlusNormal0"/>
            </w:pPr>
            <w:r>
              <w:t>08 4 05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Субсидии автономной некоммерческой организации "Корпорация событийных </w:t>
            </w:r>
            <w:r>
              <w:lastRenderedPageBreak/>
              <w:t>мероприятий "БелОГОрье" на организацию и проведение мероприятий и творческих проектов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835</w:t>
            </w:r>
          </w:p>
        </w:tc>
        <w:tc>
          <w:tcPr>
            <w:tcW w:w="889" w:type="dxa"/>
            <w:tcBorders>
              <w:top w:val="nil"/>
              <w:bottom w:val="single" w:sz="4" w:space="0" w:color="auto"/>
            </w:tcBorders>
            <w:vAlign w:val="bottom"/>
          </w:tcPr>
          <w:p w:rsidR="00782AA0" w:rsidRDefault="00F31FFF">
            <w:pPr>
              <w:pStyle w:val="ConsPlusNormal0"/>
              <w:jc w:val="center"/>
            </w:pPr>
            <w:r>
              <w:t>04</w:t>
            </w:r>
          </w:p>
        </w:tc>
        <w:tc>
          <w:tcPr>
            <w:tcW w:w="794" w:type="dxa"/>
            <w:tcBorders>
              <w:top w:val="nil"/>
              <w:bottom w:val="single" w:sz="4" w:space="0" w:color="auto"/>
            </w:tcBorders>
            <w:vAlign w:val="bottom"/>
          </w:tcPr>
          <w:p w:rsidR="00782AA0" w:rsidRDefault="00F31FFF">
            <w:pPr>
              <w:pStyle w:val="ConsPlusNormal0"/>
              <w:jc w:val="center"/>
            </w:pPr>
            <w:r>
              <w:t>12</w:t>
            </w:r>
          </w:p>
        </w:tc>
        <w:tc>
          <w:tcPr>
            <w:tcW w:w="1701" w:type="dxa"/>
            <w:tcBorders>
              <w:top w:val="nil"/>
              <w:bottom w:val="single" w:sz="4" w:space="0" w:color="auto"/>
            </w:tcBorders>
            <w:vAlign w:val="bottom"/>
          </w:tcPr>
          <w:p w:rsidR="00782AA0" w:rsidRDefault="00F31FFF">
            <w:pPr>
              <w:pStyle w:val="ConsPlusNormal0"/>
            </w:pPr>
            <w:r>
              <w:t>08 4 05 21031</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8 000,0</w:t>
            </w: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цифрового развития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839</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1 452 606,2</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1 602 149,7</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1 423 230,0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839</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37 654,0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37 941,0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39 100,0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37 654,0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37 941,0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37 654,0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37 941,0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37 654,0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37 941,0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29 227,0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29 514,0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30 673,0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8 427,0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8 427,0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Другие вопросы в области </w:t>
            </w:r>
            <w:r>
              <w:lastRenderedPageBreak/>
              <w:t>национальной безопасности и правоохранительной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839</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безопасности дорожного движения"</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14</w:t>
            </w:r>
          </w:p>
        </w:tc>
        <w:tc>
          <w:tcPr>
            <w:tcW w:w="1701" w:type="dxa"/>
            <w:tcBorders>
              <w:top w:val="nil"/>
              <w:bottom w:val="nil"/>
            </w:tcBorders>
            <w:vAlign w:val="bottom"/>
          </w:tcPr>
          <w:p w:rsidR="00782AA0" w:rsidRDefault="00F31FFF">
            <w:pPr>
              <w:pStyle w:val="ConsPlusNormal0"/>
            </w:pPr>
            <w:r>
              <w:t>01 4 01 20360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22 337,0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22 828,0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1 387 204,2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1 535 871,7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1 355 302,0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Связь и информатика</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1 387 204,2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1 535 871,7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1 355 302,0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1 255 610,2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1 393 693,7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1 209 330,0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687 297,2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813 612,7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609 576,0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14 1 01 25010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 модернизация информационно-коммуникационной инфраструктуры связи"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14 1 02 25020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272 000,0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135 900,0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288 712,0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85 900,0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14 1 03 25030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135 900,0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288 712,0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85 900,0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"Модернизация, развитие и сопровождение Региональной информационно-аналитической системы"</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72 151,0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50 151,0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50 151,0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Модернизация, развитие и сопровождение Региональной информационно-аналитической системы (Закупка товаров, работ и услуг для </w:t>
            </w:r>
            <w:r>
              <w:lastRenderedPageBreak/>
              <w:t>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14 1 04 25040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72 151,0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50 151,0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50 151,0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59 249,0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59 249,0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59 249,0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14 1 05 25050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59 249,0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59 249,0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59 249,0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97 509,0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93 009,0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96 146,0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14 1 06 00590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97 509,0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93 009,0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96 146,0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региональных проектов в сфере информационных технологий"</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14 1 07</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4 358,2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4 361,7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07 R0280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4 358,2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4 361,7</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Центра управления регионом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14 1 10</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Центра управления регионом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14 1 10 25090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5 130,0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568 313,0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580 081,0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599 754,0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568 313,0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580 081,0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599 754,0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14 2 02 00590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568 313,0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580 081,0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599 754,0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131 594,0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142 178,0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145 972,0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131 594,0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142 178,0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145 972,0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99 9 00 00310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7 234,0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7 870,0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8 451,0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(Закупка товаров, работ и услуг для обеспечения государственных </w:t>
            </w:r>
            <w:r>
              <w:lastRenderedPageBreak/>
              <w:t>(муниципальных)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99 9 00 29990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pPr>
            <w:r>
              <w:t>99 9 00 29990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jc w:val="center"/>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78 368,0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82 316,0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85 529,0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jc w:val="center"/>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4 417,0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10</w:t>
            </w:r>
          </w:p>
        </w:tc>
        <w:tc>
          <w:tcPr>
            <w:tcW w:w="1701" w:type="dxa"/>
            <w:tcBorders>
              <w:top w:val="nil"/>
              <w:bottom w:val="nil"/>
            </w:tcBorders>
            <w:vAlign w:val="bottom"/>
          </w:tcPr>
          <w:p w:rsidR="00782AA0" w:rsidRDefault="00F31FFF">
            <w:pPr>
              <w:pStyle w:val="ConsPlusNormal0"/>
              <w:jc w:val="center"/>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31 575,0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31 575,0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31 575,0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дотации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"Обеспечение </w:t>
            </w:r>
            <w:r>
              <w:lastRenderedPageBreak/>
              <w:t>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839</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15 6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889" w:type="dxa"/>
            <w:tcBorders>
              <w:top w:val="nil"/>
              <w:bottom w:val="nil"/>
            </w:tcBorders>
            <w:vAlign w:val="bottom"/>
          </w:tcPr>
          <w:p w:rsidR="00782AA0" w:rsidRDefault="00F31FFF">
            <w:pPr>
              <w:pStyle w:val="ConsPlusNormal0"/>
              <w:jc w:val="center"/>
            </w:pPr>
            <w:r>
              <w:t>14</w:t>
            </w:r>
          </w:p>
        </w:tc>
        <w:tc>
          <w:tcPr>
            <w:tcW w:w="794" w:type="dxa"/>
            <w:tcBorders>
              <w:top w:val="nil"/>
              <w:bottom w:val="nil"/>
            </w:tcBorders>
            <w:vAlign w:val="bottom"/>
          </w:tcPr>
          <w:p w:rsidR="00782AA0" w:rsidRDefault="00F31FFF">
            <w:pPr>
              <w:pStyle w:val="ConsPlusNormal0"/>
              <w:jc w:val="center"/>
            </w:pPr>
            <w:r>
              <w:t>02</w:t>
            </w:r>
          </w:p>
        </w:tc>
        <w:tc>
          <w:tcPr>
            <w:tcW w:w="1701" w:type="dxa"/>
            <w:tcBorders>
              <w:top w:val="nil"/>
              <w:bottom w:val="nil"/>
            </w:tcBorders>
            <w:vAlign w:val="bottom"/>
          </w:tcPr>
          <w:p w:rsidR="00782AA0" w:rsidRDefault="00F31FFF">
            <w:pPr>
              <w:pStyle w:val="ConsPlusNormal0"/>
            </w:pPr>
            <w:r>
              <w:t>15 6 04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6 000,0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Иные дотации бюджетам муниципальных районов и городских округов по итогам оценки эффективности деятельности органов местного самоуправления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839</w:t>
            </w:r>
          </w:p>
        </w:tc>
        <w:tc>
          <w:tcPr>
            <w:tcW w:w="889" w:type="dxa"/>
            <w:tcBorders>
              <w:top w:val="nil"/>
              <w:bottom w:val="single" w:sz="4" w:space="0" w:color="auto"/>
            </w:tcBorders>
            <w:vAlign w:val="bottom"/>
          </w:tcPr>
          <w:p w:rsidR="00782AA0" w:rsidRDefault="00F31FFF">
            <w:pPr>
              <w:pStyle w:val="ConsPlusNormal0"/>
              <w:jc w:val="center"/>
            </w:pPr>
            <w:r>
              <w:t>14</w:t>
            </w:r>
          </w:p>
        </w:tc>
        <w:tc>
          <w:tcPr>
            <w:tcW w:w="794" w:type="dxa"/>
            <w:tcBorders>
              <w:top w:val="nil"/>
              <w:bottom w:val="single" w:sz="4" w:space="0" w:color="auto"/>
            </w:tcBorders>
            <w:vAlign w:val="bottom"/>
          </w:tcPr>
          <w:p w:rsidR="00782AA0" w:rsidRDefault="00F31FFF">
            <w:pPr>
              <w:pStyle w:val="ConsPlusNormal0"/>
              <w:jc w:val="center"/>
            </w:pPr>
            <w:r>
              <w:t>02</w:t>
            </w:r>
          </w:p>
        </w:tc>
        <w:tc>
          <w:tcPr>
            <w:tcW w:w="1701" w:type="dxa"/>
            <w:tcBorders>
              <w:top w:val="nil"/>
              <w:bottom w:val="single" w:sz="4" w:space="0" w:color="auto"/>
            </w:tcBorders>
            <w:vAlign w:val="bottom"/>
          </w:tcPr>
          <w:p w:rsidR="00782AA0" w:rsidRDefault="00F31FFF">
            <w:pPr>
              <w:pStyle w:val="ConsPlusNormal0"/>
            </w:pPr>
            <w:r>
              <w:t>15 6 04 71330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6 000,0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6 000,0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записи актов гражданского состояния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841</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75 655,3</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79 676,2</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82 562,9</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841</w:t>
            </w:r>
          </w:p>
        </w:tc>
        <w:tc>
          <w:tcPr>
            <w:tcW w:w="889" w:type="dxa"/>
            <w:tcBorders>
              <w:top w:val="single" w:sz="4" w:space="0" w:color="auto"/>
              <w:bottom w:val="nil"/>
            </w:tcBorders>
            <w:vAlign w:val="bottom"/>
          </w:tcPr>
          <w:p w:rsidR="00782AA0" w:rsidRDefault="00F31FFF">
            <w:pPr>
              <w:pStyle w:val="ConsPlusNormal0"/>
              <w:jc w:val="center"/>
            </w:pPr>
            <w:r>
              <w:t>03</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75 655,3</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79 676,2</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82 562,9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Органы юстиции</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75 655,3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79 676,2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82 562,9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75 655,3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79 676,2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82 562,9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75 655,3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79 676,2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82 562,9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"Осуществление переданных органам государственной власти субъектов Российской Федерации в соответствии с пунктом 1 </w:t>
            </w:r>
            <w:r>
              <w:lastRenderedPageBreak/>
              <w:t>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72 358,3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76 200,2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78 950,9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0"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04 8 01 59300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15 901,0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16 704,0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17 390,0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1"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04 8 01 59300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6 302,0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6 776,9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6 729,6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2"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04 8 01 59300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50 155,3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52 714,3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54 824,3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3"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04 8 01 59300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04 8 02 90019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3 191,0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3 370,0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3 506,0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841</w:t>
            </w:r>
          </w:p>
        </w:tc>
        <w:tc>
          <w:tcPr>
            <w:tcW w:w="889" w:type="dxa"/>
            <w:tcBorders>
              <w:top w:val="nil"/>
              <w:bottom w:val="nil"/>
            </w:tcBorders>
            <w:vAlign w:val="bottom"/>
          </w:tcPr>
          <w:p w:rsidR="00782AA0" w:rsidRDefault="00F31FFF">
            <w:pPr>
              <w:pStyle w:val="ConsPlusNormal0"/>
              <w:jc w:val="center"/>
            </w:pPr>
            <w:r>
              <w:t>03</w:t>
            </w:r>
          </w:p>
        </w:tc>
        <w:tc>
          <w:tcPr>
            <w:tcW w:w="794" w:type="dxa"/>
            <w:tcBorders>
              <w:top w:val="nil"/>
              <w:bottom w:val="nil"/>
            </w:tcBorders>
            <w:vAlign w:val="bottom"/>
          </w:tcPr>
          <w:p w:rsidR="00782AA0" w:rsidRDefault="00F31FFF">
            <w:pPr>
              <w:pStyle w:val="ConsPlusNormal0"/>
              <w:jc w:val="center"/>
            </w:pPr>
            <w:r>
              <w:t>04</w:t>
            </w:r>
          </w:p>
        </w:tc>
        <w:tc>
          <w:tcPr>
            <w:tcW w:w="1701" w:type="dxa"/>
            <w:tcBorders>
              <w:top w:val="nil"/>
              <w:bottom w:val="nil"/>
            </w:tcBorders>
            <w:vAlign w:val="bottom"/>
          </w:tcPr>
          <w:p w:rsidR="00782AA0" w:rsidRDefault="00F31FFF">
            <w:pPr>
              <w:pStyle w:val="ConsPlusNormal0"/>
            </w:pPr>
            <w:r>
              <w:t>04 8 03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106,0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841</w:t>
            </w:r>
          </w:p>
        </w:tc>
        <w:tc>
          <w:tcPr>
            <w:tcW w:w="889" w:type="dxa"/>
            <w:tcBorders>
              <w:top w:val="nil"/>
              <w:bottom w:val="single" w:sz="4" w:space="0" w:color="auto"/>
            </w:tcBorders>
            <w:vAlign w:val="bottom"/>
          </w:tcPr>
          <w:p w:rsidR="00782AA0" w:rsidRDefault="00F31FFF">
            <w:pPr>
              <w:pStyle w:val="ConsPlusNormal0"/>
              <w:jc w:val="center"/>
            </w:pPr>
            <w:r>
              <w:t>03</w:t>
            </w:r>
          </w:p>
        </w:tc>
        <w:tc>
          <w:tcPr>
            <w:tcW w:w="794" w:type="dxa"/>
            <w:tcBorders>
              <w:top w:val="nil"/>
              <w:bottom w:val="single" w:sz="4" w:space="0" w:color="auto"/>
            </w:tcBorders>
            <w:vAlign w:val="bottom"/>
          </w:tcPr>
          <w:p w:rsidR="00782AA0" w:rsidRDefault="00F31FFF">
            <w:pPr>
              <w:pStyle w:val="ConsPlusNormal0"/>
              <w:jc w:val="center"/>
            </w:pPr>
            <w:r>
              <w:t>04</w:t>
            </w:r>
          </w:p>
        </w:tc>
        <w:tc>
          <w:tcPr>
            <w:tcW w:w="1701" w:type="dxa"/>
            <w:tcBorders>
              <w:top w:val="nil"/>
              <w:bottom w:val="single" w:sz="4" w:space="0" w:color="auto"/>
            </w:tcBorders>
            <w:vAlign w:val="bottom"/>
          </w:tcPr>
          <w:p w:rsidR="00782AA0" w:rsidRDefault="00F31FFF">
            <w:pPr>
              <w:pStyle w:val="ConsPlusNormal0"/>
            </w:pPr>
            <w:r>
              <w:t>04 8 03 29990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106,0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Управление государственного финансового контроля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842</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38 217,0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40 020,0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41 488,0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842</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38 217,0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40 020,0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41 488,0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финансовых, налоговых и таможенных органов и органов финансового (финансово-бюджетного) надзора</w:t>
            </w:r>
          </w:p>
        </w:tc>
        <w:tc>
          <w:tcPr>
            <w:tcW w:w="964" w:type="dxa"/>
            <w:tcBorders>
              <w:top w:val="nil"/>
              <w:left w:val="single" w:sz="4" w:space="0" w:color="auto"/>
              <w:bottom w:val="nil"/>
            </w:tcBorders>
            <w:vAlign w:val="bottom"/>
          </w:tcPr>
          <w:p w:rsidR="00782AA0" w:rsidRDefault="00F31FFF">
            <w:pPr>
              <w:pStyle w:val="ConsPlusNormal0"/>
              <w:jc w:val="center"/>
            </w:pPr>
            <w:r>
              <w:t>842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38 217,0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40 020,0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41 488,0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Непрограммная часть</w:t>
            </w:r>
          </w:p>
        </w:tc>
        <w:tc>
          <w:tcPr>
            <w:tcW w:w="964" w:type="dxa"/>
            <w:tcBorders>
              <w:top w:val="nil"/>
              <w:left w:val="single" w:sz="4" w:space="0" w:color="auto"/>
              <w:bottom w:val="nil"/>
            </w:tcBorders>
            <w:vAlign w:val="bottom"/>
          </w:tcPr>
          <w:p w:rsidR="00782AA0" w:rsidRDefault="00F31FFF">
            <w:pPr>
              <w:pStyle w:val="ConsPlusNormal0"/>
              <w:jc w:val="center"/>
            </w:pPr>
            <w:r>
              <w:t>842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38 217,0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40 020,0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41 488,0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Непрограммное направление деятельности "Реализация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842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38 217,0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40 020,0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41 488,0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842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36 367,0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38 170,0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39 638,0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842</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06</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1 850,0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1 850,0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1 850,0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по регулированию контрактной системы в сфере закупок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843</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65 613,0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69 825,0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72 503,0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843</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65 613,0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69 825,0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72 503,0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Другие общегосударственные вопросы</w:t>
            </w:r>
          </w:p>
        </w:tc>
        <w:tc>
          <w:tcPr>
            <w:tcW w:w="964" w:type="dxa"/>
            <w:tcBorders>
              <w:top w:val="nil"/>
              <w:left w:val="single" w:sz="4" w:space="0" w:color="auto"/>
              <w:bottom w:val="nil"/>
            </w:tcBorders>
            <w:vAlign w:val="bottom"/>
          </w:tcPr>
          <w:p w:rsidR="00782AA0" w:rsidRDefault="00F31FFF">
            <w:pPr>
              <w:pStyle w:val="ConsPlusNormal0"/>
              <w:jc w:val="center"/>
            </w:pPr>
            <w:r>
              <w:t>843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72 503,0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843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72 503,0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843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65 613,0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69 825,0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72 503,0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843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43 825,0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45 893,0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47 729,0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843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1 803,0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843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20 222,0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21 252,0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22 091,0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843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13</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850,0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843</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13</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природопользования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852</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956 653,6</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468 041,8</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464 165,6</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852</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926 408,0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436 736,7</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431 804,8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Водное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575 497,5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57 704,8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575 497,5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57 704,8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водохозяйственного комплекса"</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575 497,5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65 606,2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57 704,8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5 605,3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5 590,5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5 590,5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12 2 01 51280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5 605,3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5 590,5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5 590,5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w:t>
            </w:r>
            <w:r>
              <w:lastRenderedPageBreak/>
              <w:t>гидротехнических сооружений"</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17 971,2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14 418,6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в области использования и охраны водных объектов (капитальный ремонт гидротехнических сооружений)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02 R0650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540,7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02 R0650</w:t>
            </w:r>
          </w:p>
        </w:tc>
        <w:tc>
          <w:tcPr>
            <w:tcW w:w="737" w:type="dxa"/>
            <w:tcBorders>
              <w:top w:val="nil"/>
              <w:bottom w:val="nil"/>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17 971,2</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13 877,9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мероприятий по предупреждению чрезвычайных ситуаций межмуниципального и регионального характера"</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531 421,0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34 015,7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34 555,7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12 2 03 00590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31 421,0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34 015,7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34 555,7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мероприятий по предупреждению чрезвычайных ситуаций межмуниципального и регионального характера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12 2 03 60770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500 000,0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Сохранение уникальных водных объектов</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G8</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06</w:t>
            </w:r>
          </w:p>
        </w:tc>
        <w:tc>
          <w:tcPr>
            <w:tcW w:w="1701" w:type="dxa"/>
            <w:tcBorders>
              <w:top w:val="nil"/>
              <w:bottom w:val="nil"/>
            </w:tcBorders>
            <w:vAlign w:val="bottom"/>
          </w:tcPr>
          <w:p w:rsidR="00782AA0" w:rsidRDefault="00F31FFF">
            <w:pPr>
              <w:pStyle w:val="ConsPlusNormal0"/>
            </w:pPr>
            <w:r>
              <w:t>12 2 G8 50900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20 500,0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Лесное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350 910,5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371 130,5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350 910,5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371 130,5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лесного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350 910,5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371 130,5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374 100,0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11 463,7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11 352,1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11 754,2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9 630,1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10 116,9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10 517,5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1 529,2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932,3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304,4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304,4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199 419,1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211 529,5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219 553,0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12 1 02 00590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131 902,6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138 642,5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144 188,1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12 1 02 00590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9 032,4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9 063,5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9 189,6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12 1 02 00590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57 228,1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62 567,5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64 919,3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12 1 02 00590</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1 256,0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"Осуществление </w:t>
            </w:r>
            <w:r>
              <w:lastRenderedPageBreak/>
              <w:t>органами государственной власти Российской Федерации отдельных полномочий в области лесных отношений"</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104 573,6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102 452,5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103 939,4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12 1 03 51290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47 501,3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47 401,3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47 401,3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12 1 03 51290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18 019,3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15 998,2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17 485,1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12 1 03 51290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18 882,3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18 882,3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18 882,3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12 1 03 53450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20 170,7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20 170,7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20 170,7</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полезащитных полос"</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15 653,3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w:t>
            </w:r>
            <w:r>
              <w:lastRenderedPageBreak/>
              <w:t>(Предоставление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12 1 05 00590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15 653,3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18 000,0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"Сохранение лесов"</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GA</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19 800,8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27 796,4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20 853,4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GA 54290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4 204,8</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3 863,7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3 857,6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GA 54300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GA 54310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714,9</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655,4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630,2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12 1 GA 54320</w:t>
            </w:r>
          </w:p>
        </w:tc>
        <w:tc>
          <w:tcPr>
            <w:tcW w:w="737" w:type="dxa"/>
            <w:tcBorders>
              <w:top w:val="nil"/>
              <w:bottom w:val="nil"/>
              <w:right w:val="single" w:sz="4" w:space="0" w:color="auto"/>
            </w:tcBorders>
            <w:vAlign w:val="bottom"/>
          </w:tcPr>
          <w:p w:rsidR="00782AA0" w:rsidRDefault="00F31FFF">
            <w:pPr>
              <w:pStyle w:val="ConsPlusNormal0"/>
              <w:jc w:val="center"/>
            </w:pPr>
            <w:r>
              <w:t>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14 881,1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23 277,3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16 365,6</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30 245,6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31 305,1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32 360,8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Охрана объектов растительного и животного мира и среды их обитания</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30 245,6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31 305,1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32 360,8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30 245,6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31 305,1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32 360,8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окружающей среды и рациональное природопользование"</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30 245,6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31 305,1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32 360,8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"Охрана окружающей среды и рациональное природопользование"</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26 645,6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27 705,1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28 760,8</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12 3 01 29990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452,6</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12 3 01 90019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25 200,1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26 483,2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27 538,9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12 3 01 90019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990,4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759,4</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759,4</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12 3 01 90019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2,5</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964" w:type="dxa"/>
            <w:tcBorders>
              <w:top w:val="nil"/>
              <w:left w:val="single" w:sz="4" w:space="0" w:color="auto"/>
              <w:bottom w:val="nil"/>
            </w:tcBorders>
            <w:vAlign w:val="bottom"/>
          </w:tcPr>
          <w:p w:rsidR="00782AA0" w:rsidRDefault="00F31FFF">
            <w:pPr>
              <w:pStyle w:val="ConsPlusNormal0"/>
              <w:jc w:val="center"/>
            </w:pPr>
            <w:r>
              <w:t>852</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12 3 03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852</w:t>
            </w:r>
          </w:p>
        </w:tc>
        <w:tc>
          <w:tcPr>
            <w:tcW w:w="889" w:type="dxa"/>
            <w:tcBorders>
              <w:top w:val="nil"/>
              <w:bottom w:val="single" w:sz="4" w:space="0" w:color="auto"/>
            </w:tcBorders>
            <w:vAlign w:val="bottom"/>
          </w:tcPr>
          <w:p w:rsidR="00782AA0" w:rsidRDefault="00F31FFF">
            <w:pPr>
              <w:pStyle w:val="ConsPlusNormal0"/>
              <w:jc w:val="center"/>
            </w:pPr>
            <w:r>
              <w:t>06</w:t>
            </w:r>
          </w:p>
        </w:tc>
        <w:tc>
          <w:tcPr>
            <w:tcW w:w="794" w:type="dxa"/>
            <w:tcBorders>
              <w:top w:val="nil"/>
              <w:bottom w:val="single" w:sz="4" w:space="0" w:color="auto"/>
            </w:tcBorders>
            <w:vAlign w:val="bottom"/>
          </w:tcPr>
          <w:p w:rsidR="00782AA0" w:rsidRDefault="00F31FFF">
            <w:pPr>
              <w:pStyle w:val="ConsPlusNormal0"/>
              <w:jc w:val="center"/>
            </w:pPr>
            <w:r>
              <w:t>03</w:t>
            </w:r>
          </w:p>
        </w:tc>
        <w:tc>
          <w:tcPr>
            <w:tcW w:w="1701" w:type="dxa"/>
            <w:tcBorders>
              <w:top w:val="nil"/>
              <w:bottom w:val="single" w:sz="4" w:space="0" w:color="auto"/>
            </w:tcBorders>
            <w:vAlign w:val="bottom"/>
          </w:tcPr>
          <w:p w:rsidR="00782AA0" w:rsidRDefault="00F31FFF">
            <w:pPr>
              <w:pStyle w:val="ConsPlusNormal0"/>
            </w:pPr>
            <w:r>
              <w:t>12 3 03 73760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3 600,0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3 600,0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3 600,0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экологического и охотничьего надзора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853</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127 316,6</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132 403,0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136 665,4</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853</w:t>
            </w:r>
          </w:p>
        </w:tc>
        <w:tc>
          <w:tcPr>
            <w:tcW w:w="889" w:type="dxa"/>
            <w:tcBorders>
              <w:top w:val="single" w:sz="4" w:space="0" w:color="auto"/>
              <w:bottom w:val="nil"/>
            </w:tcBorders>
            <w:vAlign w:val="bottom"/>
          </w:tcPr>
          <w:p w:rsidR="00782AA0" w:rsidRDefault="00F31FFF">
            <w:pPr>
              <w:pStyle w:val="ConsPlusNormal0"/>
              <w:jc w:val="center"/>
            </w:pPr>
            <w:r>
              <w:t>04</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123,3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Сельское хозяйство и рыболовство</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"Любительское рыболовство и охрана водных биоресурсов"</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123,3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"Организация, регулирование и охрана водных биологических ресурсов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12 5 01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4" w:tooltip="Федеральный закон от 24.04.1995 N 52-ФЗ (ред. от 11.06.2021) &quot;О животном мире&quot; (с изм. и доп., вступ. в силу с 01.08.2021) {КонсультантПлюс}">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12 5 01 59100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27,3</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12 5 02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04</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12 5 02 29990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782AA0">
            <w:pPr>
              <w:pStyle w:val="ConsPlusNormal0"/>
            </w:pP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127 193,3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132 279,7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136 542,1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Экологический контроль</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"Охрана окружающей среды и рационального </w:t>
            </w:r>
            <w:r>
              <w:lastRenderedPageBreak/>
              <w:t>природопользования"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12 3</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"Охрана окружающей среды и рациональное природопользование"</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12 3 01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01</w:t>
            </w:r>
          </w:p>
        </w:tc>
        <w:tc>
          <w:tcPr>
            <w:tcW w:w="1701" w:type="dxa"/>
            <w:tcBorders>
              <w:top w:val="nil"/>
              <w:bottom w:val="nil"/>
            </w:tcBorders>
            <w:vAlign w:val="bottom"/>
          </w:tcPr>
          <w:p w:rsidR="00782AA0" w:rsidRDefault="00F31FFF">
            <w:pPr>
              <w:pStyle w:val="ConsPlusNormal0"/>
            </w:pPr>
            <w:r>
              <w:t>12 3 01 29990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1 040,0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Охрана объектов растительного и животного мира и среды их обитания</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10 308,3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10 663,7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11 051,1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10 308,3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10 663,7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11 051,1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"Сохранение, воспроизводство и использование животного мира"</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10 308,3</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10 663,7</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11 051,1</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5"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с изм. и доп., вступ. в силу с 15.07.2023) {КонсультантПлюс}">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12 4 04</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10 228,1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10 583,5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10 970,9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46"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с изм. и доп., вступ. в силу с 15.07.2023) {КонсультантПлюс}">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12 4 04 59700</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10 228,1</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10 583,5</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10 970,9</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12 4 05</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7" w:tooltip="Федеральный закон от 24.04.1995 N 52-ФЗ (ред. от 11.06.2021) &quot;О животном мире&quot; (с изм. и доп., вступ. в силу с 01.08.2021) {КонсультантПлюс}">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w:t>
            </w:r>
            <w:r>
              <w:lastRenderedPageBreak/>
              <w:t>нужд)</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03</w:t>
            </w:r>
          </w:p>
        </w:tc>
        <w:tc>
          <w:tcPr>
            <w:tcW w:w="1701" w:type="dxa"/>
            <w:tcBorders>
              <w:top w:val="nil"/>
              <w:bottom w:val="nil"/>
            </w:tcBorders>
            <w:vAlign w:val="bottom"/>
          </w:tcPr>
          <w:p w:rsidR="00782AA0" w:rsidRDefault="00F31FFF">
            <w:pPr>
              <w:pStyle w:val="ConsPlusNormal0"/>
            </w:pPr>
            <w:r>
              <w:t>12 4 05 59200</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80,2</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80,2</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охраны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115 845,0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120 576,0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124 451,0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115 845,0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120 576,0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124 451,0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12 6</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115 845,0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120 576,0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124 451,0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12 6 01</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98 524,0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102 446,0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105 643,0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12 6 01 90019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75 434,0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79 323,0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82 486,0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12 6 01 90019</w:t>
            </w:r>
          </w:p>
        </w:tc>
        <w:tc>
          <w:tcPr>
            <w:tcW w:w="737" w:type="dxa"/>
            <w:tcBorders>
              <w:top w:val="nil"/>
              <w:bottom w:val="nil"/>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22 320,0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22 353,0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22 387,0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12 6 01 90019</w:t>
            </w:r>
          </w:p>
        </w:tc>
        <w:tc>
          <w:tcPr>
            <w:tcW w:w="737" w:type="dxa"/>
            <w:tcBorders>
              <w:top w:val="nil"/>
              <w:bottom w:val="nil"/>
              <w:right w:val="single" w:sz="4" w:space="0" w:color="auto"/>
            </w:tcBorders>
            <w:vAlign w:val="bottom"/>
          </w:tcPr>
          <w:p w:rsidR="00782AA0" w:rsidRDefault="00F31FFF">
            <w:pPr>
              <w:pStyle w:val="ConsPlusNormal0"/>
              <w:jc w:val="center"/>
            </w:pPr>
            <w:r>
              <w:t>800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770,0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964" w:type="dxa"/>
            <w:tcBorders>
              <w:top w:val="nil"/>
              <w:left w:val="single" w:sz="4" w:space="0" w:color="auto"/>
              <w:bottom w:val="nil"/>
            </w:tcBorders>
            <w:vAlign w:val="bottom"/>
          </w:tcPr>
          <w:p w:rsidR="00782AA0" w:rsidRDefault="00F31FFF">
            <w:pPr>
              <w:pStyle w:val="ConsPlusNormal0"/>
              <w:jc w:val="center"/>
            </w:pPr>
            <w:r>
              <w:t>853</w:t>
            </w:r>
          </w:p>
        </w:tc>
        <w:tc>
          <w:tcPr>
            <w:tcW w:w="889" w:type="dxa"/>
            <w:tcBorders>
              <w:top w:val="nil"/>
              <w:bottom w:val="nil"/>
            </w:tcBorders>
            <w:vAlign w:val="bottom"/>
          </w:tcPr>
          <w:p w:rsidR="00782AA0" w:rsidRDefault="00F31FFF">
            <w:pPr>
              <w:pStyle w:val="ConsPlusNormal0"/>
              <w:jc w:val="center"/>
            </w:pPr>
            <w:r>
              <w:t>06</w:t>
            </w:r>
          </w:p>
        </w:tc>
        <w:tc>
          <w:tcPr>
            <w:tcW w:w="794" w:type="dxa"/>
            <w:tcBorders>
              <w:top w:val="nil"/>
              <w:bottom w:val="nil"/>
            </w:tcBorders>
            <w:vAlign w:val="bottom"/>
          </w:tcPr>
          <w:p w:rsidR="00782AA0" w:rsidRDefault="00F31FFF">
            <w:pPr>
              <w:pStyle w:val="ConsPlusNormal0"/>
              <w:jc w:val="center"/>
            </w:pPr>
            <w:r>
              <w:t>05</w:t>
            </w:r>
          </w:p>
        </w:tc>
        <w:tc>
          <w:tcPr>
            <w:tcW w:w="1701" w:type="dxa"/>
            <w:tcBorders>
              <w:top w:val="nil"/>
              <w:bottom w:val="nil"/>
            </w:tcBorders>
            <w:vAlign w:val="bottom"/>
          </w:tcPr>
          <w:p w:rsidR="00782AA0" w:rsidRDefault="00F31FFF">
            <w:pPr>
              <w:pStyle w:val="ConsPlusNormal0"/>
            </w:pPr>
            <w:r>
              <w:t>12 6 02</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17 321,0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18 130,0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18 808,0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853</w:t>
            </w:r>
          </w:p>
        </w:tc>
        <w:tc>
          <w:tcPr>
            <w:tcW w:w="889" w:type="dxa"/>
            <w:tcBorders>
              <w:top w:val="nil"/>
              <w:bottom w:val="single" w:sz="4" w:space="0" w:color="auto"/>
            </w:tcBorders>
            <w:vAlign w:val="bottom"/>
          </w:tcPr>
          <w:p w:rsidR="00782AA0" w:rsidRDefault="00F31FFF">
            <w:pPr>
              <w:pStyle w:val="ConsPlusNormal0"/>
              <w:jc w:val="center"/>
            </w:pPr>
            <w:r>
              <w:t>06</w:t>
            </w:r>
          </w:p>
        </w:tc>
        <w:tc>
          <w:tcPr>
            <w:tcW w:w="794" w:type="dxa"/>
            <w:tcBorders>
              <w:top w:val="nil"/>
              <w:bottom w:val="single" w:sz="4" w:space="0" w:color="auto"/>
            </w:tcBorders>
            <w:vAlign w:val="bottom"/>
          </w:tcPr>
          <w:p w:rsidR="00782AA0" w:rsidRDefault="00F31FFF">
            <w:pPr>
              <w:pStyle w:val="ConsPlusNormal0"/>
              <w:jc w:val="center"/>
            </w:pPr>
            <w:r>
              <w:t>05</w:t>
            </w:r>
          </w:p>
        </w:tc>
        <w:tc>
          <w:tcPr>
            <w:tcW w:w="1701" w:type="dxa"/>
            <w:tcBorders>
              <w:top w:val="nil"/>
              <w:bottom w:val="single" w:sz="4" w:space="0" w:color="auto"/>
            </w:tcBorders>
            <w:vAlign w:val="bottom"/>
          </w:tcPr>
          <w:p w:rsidR="00782AA0" w:rsidRDefault="00F31FFF">
            <w:pPr>
              <w:pStyle w:val="ConsPlusNormal0"/>
            </w:pPr>
            <w:r>
              <w:t>12 6 02 71310</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17 321,0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18 130,0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18 808,0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Алексеевская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854</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2 731,0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2 930,0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3 105,0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854</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2 731,0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2 930,0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3 105,0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854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854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3 085,0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854</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Белгородская городская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855</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11 721,0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12 502,0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13 185,0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855</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11 721,0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12 502,0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13 185,0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855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13 185,0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13 185,0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855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11 721,0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12 502,0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13 185,0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11 268,0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12 049,0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12 732,0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855</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453,0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453,0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453,0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Белгородская районная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856</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4 363,0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4 629,0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4 860,0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856</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4 363,0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4 629,0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4 860,0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856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856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4 363,0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4 629,0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4 860,0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4 133,0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4 364,0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856</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496,0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Борисовская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857</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2 449,0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2 628,0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2 787,0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857</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2 449,0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2 628,0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проведения выборов и </w:t>
            </w:r>
            <w:r>
              <w:lastRenderedPageBreak/>
              <w:t>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857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2 628,0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2 787,0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2 777,0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857</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Валуйская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858</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2 750,0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2 949,0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3 124,0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858</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2 750,0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2 949,0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3 124,0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858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3 124,0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3 124,0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858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2 949,0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3 124,0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858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3 085,0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858</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39,0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39,0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39,0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Вейделевская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859</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2 406,0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2 583,0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2 738,0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859</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2 406,0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2 583,0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859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859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859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2 406,0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2 583,0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859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2 368,0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2 700,0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859</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38,0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38,0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38,0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Волоконовская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860</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2 510,0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2 689,0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2 848,0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860</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2 510,0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2 689,0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2 848,0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2 689,0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2 848,0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2 777,0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860</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71,0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71,0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71,0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Грайворонская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861</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2 455,0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2 634,0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2 793,0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861</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2 455,0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2 634,0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2 455,0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2 634,0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2 793,0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2 777,0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861</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Губкинская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862</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3 643,0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3 888,0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4 100,0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862</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3 643,0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3 888,0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3 643,0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3 888,0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4 100,0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862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3 605,0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3 850,0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4 062,0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862</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38,0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38,0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38,0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Ивнянская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863</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2 236,0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2 403,0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2 552,0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863</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2 236,0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2 403,0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2 552,0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2 403,0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2 552,0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2 200,0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2 367,0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2 516,0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863</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36,0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Корочанская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864</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2 561,0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2 748,0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2 913,0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864</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2 561,0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2 748,0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2 913,0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2 903,0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864</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Красненская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865</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1 470,0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1 599,0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1 716,0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865</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1 470,0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1 599,0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1 716,0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1 470,0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1 599,0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1 716,0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1 711,0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865</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5,0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Красногвардейская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866</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2 558,0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2 745,0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2 910,0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866</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2 558,0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2 745,0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2 910,0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866</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2 903,0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866</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Краснояружская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867</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1 535,0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1 664,0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1 781,0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867</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1 535,0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1 664,0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1 781,0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1 781,0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1 781,0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1 535,0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1 664,0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1 781,0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867</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1 465,0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1 594,0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1 711,0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867</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Новооскольская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868</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2 567,0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2 754,0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2 919,0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868</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2 567,0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2 754,0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2 567,0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2 754,0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868</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2 903,0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868</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16,0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Прохоровская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869</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2 736,0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2 915,0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3 074,0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869</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2 736,0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2 915,0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3 074,0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869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3 074,0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869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3 074,0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869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3 074,0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869</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2 777,0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869</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297,0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297,0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297,0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Ракитянская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870</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2 746,0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2 933,0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3 098,0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870</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2 746,0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2 933,0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3 098,0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870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870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870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2 746,0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3 098,0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870</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2 903,0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870</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195,0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195,0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195,0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Ровеньская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871</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1 490,0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1 619,0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1 738,0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871</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1 490,0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1 619,0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871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871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871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1 490,0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1 619,0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1 738,0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871</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1 475,0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1 604,0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1 723,0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871</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15,0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15,0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Старооскольская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872</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7 605,0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8 139,0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8 609,0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872</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7 605,0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8 139,0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8 609,0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872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8 139,0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8 609,0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872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8 139,0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8 609,0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872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7 605,0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8 139,0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8 609,0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872</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7 505,0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8 039,0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8 509,0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872</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100,0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Чернянская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873</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2 551,0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2 730,0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2 889,0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873</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2 730,0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2 889,0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873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2 889,0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873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2 889,0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873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2 551,0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2 889,0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873</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2 439,0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2 618,0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2 777,0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873</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112,0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112,0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112,0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Шебекинская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874</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2 733,0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2 932,0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3 107,0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874</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2 733,0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2 932,0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3 107,0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874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874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874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2 733,0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2 932,0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3 107,0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874</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3 085,0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874</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22,0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22,0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22,0</w:t>
            </w:r>
          </w:p>
        </w:tc>
      </w:tr>
      <w:tr w:rsidR="00782AA0">
        <w:tblPrEx>
          <w:tblBorders>
            <w:insideV w:val="nil"/>
          </w:tblBorders>
        </w:tblPrEx>
        <w:tc>
          <w:tcPr>
            <w:tcW w:w="396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Яковлевская территориальная избирательная комиссия</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875</w:t>
            </w:r>
          </w:p>
        </w:tc>
        <w:tc>
          <w:tcPr>
            <w:tcW w:w="889" w:type="dxa"/>
            <w:tcBorders>
              <w:top w:val="single" w:sz="4" w:space="0" w:color="auto"/>
              <w:bottom w:val="single" w:sz="4" w:space="0" w:color="auto"/>
            </w:tcBorders>
            <w:vAlign w:val="bottom"/>
          </w:tcPr>
          <w:p w:rsidR="00782AA0" w:rsidRDefault="00782AA0">
            <w:pPr>
              <w:pStyle w:val="ConsPlusNormal0"/>
            </w:pPr>
          </w:p>
        </w:tc>
        <w:tc>
          <w:tcPr>
            <w:tcW w:w="794" w:type="dxa"/>
            <w:tcBorders>
              <w:top w:val="single" w:sz="4" w:space="0" w:color="auto"/>
              <w:bottom w:val="single" w:sz="4" w:space="0" w:color="auto"/>
            </w:tcBorders>
            <w:vAlign w:val="bottom"/>
          </w:tcPr>
          <w:p w:rsidR="00782AA0" w:rsidRDefault="00782AA0">
            <w:pPr>
              <w:pStyle w:val="ConsPlusNormal0"/>
            </w:pPr>
          </w:p>
        </w:tc>
        <w:tc>
          <w:tcPr>
            <w:tcW w:w="1701" w:type="dxa"/>
            <w:tcBorders>
              <w:top w:val="single" w:sz="4" w:space="0" w:color="auto"/>
              <w:bottom w:val="single" w:sz="4" w:space="0" w:color="auto"/>
            </w:tcBorders>
            <w:vAlign w:val="bottom"/>
          </w:tcPr>
          <w:p w:rsidR="00782AA0" w:rsidRDefault="00782AA0">
            <w:pPr>
              <w:pStyle w:val="ConsPlusNormal0"/>
            </w:pPr>
          </w:p>
        </w:tc>
        <w:tc>
          <w:tcPr>
            <w:tcW w:w="737"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2 841,0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3 040,0</w:t>
            </w:r>
          </w:p>
        </w:tc>
        <w:tc>
          <w:tcPr>
            <w:tcW w:w="150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3 215,0</w:t>
            </w:r>
          </w:p>
        </w:tc>
      </w:tr>
      <w:tr w:rsidR="00782AA0">
        <w:tblPrEx>
          <w:tblBorders>
            <w:insideH w:val="none" w:sz="0" w:space="0" w:color="auto"/>
            <w:insideV w:val="nil"/>
          </w:tblBorders>
        </w:tblPrEx>
        <w:tc>
          <w:tcPr>
            <w:tcW w:w="396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875</w:t>
            </w:r>
          </w:p>
        </w:tc>
        <w:tc>
          <w:tcPr>
            <w:tcW w:w="889" w:type="dxa"/>
            <w:tcBorders>
              <w:top w:val="single" w:sz="4" w:space="0" w:color="auto"/>
              <w:bottom w:val="nil"/>
            </w:tcBorders>
            <w:vAlign w:val="bottom"/>
          </w:tcPr>
          <w:p w:rsidR="00782AA0" w:rsidRDefault="00F31FFF">
            <w:pPr>
              <w:pStyle w:val="ConsPlusNormal0"/>
              <w:jc w:val="center"/>
            </w:pPr>
            <w:r>
              <w:t>01</w:t>
            </w:r>
          </w:p>
        </w:tc>
        <w:tc>
          <w:tcPr>
            <w:tcW w:w="794" w:type="dxa"/>
            <w:tcBorders>
              <w:top w:val="single" w:sz="4" w:space="0" w:color="auto"/>
              <w:bottom w:val="nil"/>
            </w:tcBorders>
            <w:vAlign w:val="bottom"/>
          </w:tcPr>
          <w:p w:rsidR="00782AA0" w:rsidRDefault="00782AA0">
            <w:pPr>
              <w:pStyle w:val="ConsPlusNormal0"/>
            </w:pPr>
          </w:p>
        </w:tc>
        <w:tc>
          <w:tcPr>
            <w:tcW w:w="1701" w:type="dxa"/>
            <w:tcBorders>
              <w:top w:val="single" w:sz="4" w:space="0" w:color="auto"/>
              <w:bottom w:val="nil"/>
            </w:tcBorders>
            <w:vAlign w:val="bottom"/>
          </w:tcPr>
          <w:p w:rsidR="00782AA0" w:rsidRDefault="00782AA0">
            <w:pPr>
              <w:pStyle w:val="ConsPlusNormal0"/>
            </w:pPr>
          </w:p>
        </w:tc>
        <w:tc>
          <w:tcPr>
            <w:tcW w:w="737" w:type="dxa"/>
            <w:tcBorders>
              <w:top w:val="single" w:sz="4" w:space="0" w:color="auto"/>
              <w:bottom w:val="nil"/>
              <w:right w:val="single" w:sz="4" w:space="0" w:color="auto"/>
            </w:tcBorders>
            <w:vAlign w:val="bottom"/>
          </w:tcPr>
          <w:p w:rsidR="00782AA0" w:rsidRDefault="00782AA0">
            <w:pPr>
              <w:pStyle w:val="ConsPlusNormal0"/>
            </w:pP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2 841,0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3 040,0</w:t>
            </w:r>
          </w:p>
        </w:tc>
        <w:tc>
          <w:tcPr>
            <w:tcW w:w="150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3 215,0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964" w:type="dxa"/>
            <w:tcBorders>
              <w:top w:val="nil"/>
              <w:left w:val="single" w:sz="4" w:space="0" w:color="auto"/>
              <w:bottom w:val="nil"/>
            </w:tcBorders>
            <w:vAlign w:val="bottom"/>
          </w:tcPr>
          <w:p w:rsidR="00782AA0" w:rsidRDefault="00F31FFF">
            <w:pPr>
              <w:pStyle w:val="ConsPlusNormal0"/>
              <w:jc w:val="center"/>
            </w:pPr>
            <w:r>
              <w:t>875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782AA0">
            <w:pPr>
              <w:pStyle w:val="ConsPlusNormal0"/>
            </w:pP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875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875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w:t>
            </w:r>
          </w:p>
        </w:tc>
        <w:tc>
          <w:tcPr>
            <w:tcW w:w="737" w:type="dxa"/>
            <w:tcBorders>
              <w:top w:val="nil"/>
              <w:bottom w:val="nil"/>
              <w:right w:val="single" w:sz="4" w:space="0" w:color="auto"/>
            </w:tcBorders>
            <w:vAlign w:val="bottom"/>
          </w:tcPr>
          <w:p w:rsidR="00782AA0" w:rsidRDefault="00782AA0">
            <w:pPr>
              <w:pStyle w:val="ConsPlusNormal0"/>
            </w:pP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2 841,0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3 040,0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3 215,0</w:t>
            </w:r>
          </w:p>
        </w:tc>
      </w:tr>
      <w:tr w:rsidR="00782AA0">
        <w:tblPrEx>
          <w:tblBorders>
            <w:insideH w:val="none" w:sz="0" w:space="0" w:color="auto"/>
            <w:insideV w:val="nil"/>
          </w:tblBorders>
        </w:tblPrEx>
        <w:tc>
          <w:tcPr>
            <w:tcW w:w="396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tcBorders>
            <w:vAlign w:val="bottom"/>
          </w:tcPr>
          <w:p w:rsidR="00782AA0" w:rsidRDefault="00F31FFF">
            <w:pPr>
              <w:pStyle w:val="ConsPlusNormal0"/>
              <w:jc w:val="center"/>
            </w:pPr>
            <w:r>
              <w:t>875</w:t>
            </w:r>
          </w:p>
        </w:tc>
        <w:tc>
          <w:tcPr>
            <w:tcW w:w="889" w:type="dxa"/>
            <w:tcBorders>
              <w:top w:val="nil"/>
              <w:bottom w:val="nil"/>
            </w:tcBorders>
            <w:vAlign w:val="bottom"/>
          </w:tcPr>
          <w:p w:rsidR="00782AA0" w:rsidRDefault="00F31FFF">
            <w:pPr>
              <w:pStyle w:val="ConsPlusNormal0"/>
              <w:jc w:val="center"/>
            </w:pPr>
            <w:r>
              <w:t>01</w:t>
            </w:r>
          </w:p>
        </w:tc>
        <w:tc>
          <w:tcPr>
            <w:tcW w:w="794" w:type="dxa"/>
            <w:tcBorders>
              <w:top w:val="nil"/>
              <w:bottom w:val="nil"/>
            </w:tcBorders>
            <w:vAlign w:val="bottom"/>
          </w:tcPr>
          <w:p w:rsidR="00782AA0" w:rsidRDefault="00F31FFF">
            <w:pPr>
              <w:pStyle w:val="ConsPlusNormal0"/>
              <w:jc w:val="center"/>
            </w:pPr>
            <w:r>
              <w:t>07</w:t>
            </w:r>
          </w:p>
        </w:tc>
        <w:tc>
          <w:tcPr>
            <w:tcW w:w="1701" w:type="dxa"/>
            <w:tcBorders>
              <w:top w:val="nil"/>
              <w:bottom w:val="nil"/>
            </w:tcBorders>
            <w:vAlign w:val="bottom"/>
          </w:tcPr>
          <w:p w:rsidR="00782AA0" w:rsidRDefault="00F31FFF">
            <w:pPr>
              <w:pStyle w:val="ConsPlusNormal0"/>
            </w:pPr>
            <w:r>
              <w:t>99 9 00 90019</w:t>
            </w:r>
          </w:p>
        </w:tc>
        <w:tc>
          <w:tcPr>
            <w:tcW w:w="737" w:type="dxa"/>
            <w:tcBorders>
              <w:top w:val="nil"/>
              <w:bottom w:val="nil"/>
              <w:right w:val="single" w:sz="4" w:space="0" w:color="auto"/>
            </w:tcBorders>
            <w:vAlign w:val="bottom"/>
          </w:tcPr>
          <w:p w:rsidR="00782AA0" w:rsidRDefault="00F31FFF">
            <w:pPr>
              <w:pStyle w:val="ConsPlusNormal0"/>
              <w:jc w:val="center"/>
            </w:pPr>
            <w:r>
              <w:t>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2 711,0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2 910,0</w:t>
            </w:r>
          </w:p>
        </w:tc>
        <w:tc>
          <w:tcPr>
            <w:tcW w:w="1504" w:type="dxa"/>
            <w:tcBorders>
              <w:top w:val="nil"/>
              <w:left w:val="single" w:sz="4" w:space="0" w:color="auto"/>
              <w:bottom w:val="nil"/>
              <w:right w:val="single" w:sz="4" w:space="0" w:color="auto"/>
            </w:tcBorders>
            <w:vAlign w:val="bottom"/>
          </w:tcPr>
          <w:p w:rsidR="00782AA0" w:rsidRDefault="00F31FFF">
            <w:pPr>
              <w:pStyle w:val="ConsPlusNormal0"/>
              <w:jc w:val="right"/>
            </w:pPr>
            <w:r>
              <w:t>3 085,0</w:t>
            </w:r>
          </w:p>
        </w:tc>
      </w:tr>
      <w:tr w:rsidR="00782AA0">
        <w:tblPrEx>
          <w:tblBorders>
            <w:insideH w:val="none" w:sz="0" w:space="0" w:color="auto"/>
            <w:insideV w:val="nil"/>
          </w:tblBorders>
        </w:tblPrEx>
        <w:tc>
          <w:tcPr>
            <w:tcW w:w="396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875</w:t>
            </w:r>
          </w:p>
        </w:tc>
        <w:tc>
          <w:tcPr>
            <w:tcW w:w="889" w:type="dxa"/>
            <w:tcBorders>
              <w:top w:val="nil"/>
              <w:bottom w:val="single" w:sz="4" w:space="0" w:color="auto"/>
            </w:tcBorders>
            <w:vAlign w:val="bottom"/>
          </w:tcPr>
          <w:p w:rsidR="00782AA0" w:rsidRDefault="00F31FFF">
            <w:pPr>
              <w:pStyle w:val="ConsPlusNormal0"/>
              <w:jc w:val="center"/>
            </w:pPr>
            <w:r>
              <w:t>01</w:t>
            </w:r>
          </w:p>
        </w:tc>
        <w:tc>
          <w:tcPr>
            <w:tcW w:w="794" w:type="dxa"/>
            <w:tcBorders>
              <w:top w:val="nil"/>
              <w:bottom w:val="single" w:sz="4" w:space="0" w:color="auto"/>
            </w:tcBorders>
            <w:vAlign w:val="bottom"/>
          </w:tcPr>
          <w:p w:rsidR="00782AA0" w:rsidRDefault="00F31FFF">
            <w:pPr>
              <w:pStyle w:val="ConsPlusNormal0"/>
              <w:jc w:val="center"/>
            </w:pPr>
            <w:r>
              <w:t>07</w:t>
            </w:r>
          </w:p>
        </w:tc>
        <w:tc>
          <w:tcPr>
            <w:tcW w:w="1701" w:type="dxa"/>
            <w:tcBorders>
              <w:top w:val="nil"/>
              <w:bottom w:val="single" w:sz="4" w:space="0" w:color="auto"/>
            </w:tcBorders>
            <w:vAlign w:val="bottom"/>
          </w:tcPr>
          <w:p w:rsidR="00782AA0" w:rsidRDefault="00F31FFF">
            <w:pPr>
              <w:pStyle w:val="ConsPlusNormal0"/>
            </w:pPr>
            <w:r>
              <w:t>99 9 00 90019</w:t>
            </w:r>
          </w:p>
        </w:tc>
        <w:tc>
          <w:tcPr>
            <w:tcW w:w="737"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130,0</w:t>
            </w:r>
          </w:p>
        </w:tc>
        <w:tc>
          <w:tcPr>
            <w:tcW w:w="150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130,0</w:t>
            </w:r>
          </w:p>
        </w:tc>
      </w:tr>
    </w:tbl>
    <w:p w:rsidR="00782AA0" w:rsidRDefault="00782AA0">
      <w:pPr>
        <w:pStyle w:val="ConsPlusNormal0"/>
        <w:sectPr w:rsidR="00782AA0">
          <w:headerReference w:type="default" r:id="rId48"/>
          <w:footerReference w:type="default" r:id="rId49"/>
          <w:headerReference w:type="first" r:id="rId50"/>
          <w:footerReference w:type="first" r:id="rId51"/>
          <w:pgSz w:w="16838" w:h="11906" w:orient="landscape"/>
          <w:pgMar w:top="1133" w:right="1440" w:bottom="566" w:left="1440" w:header="0" w:footer="0" w:gutter="0"/>
          <w:cols w:space="720"/>
          <w:titlePg/>
        </w:sectPr>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F31FFF">
      <w:pPr>
        <w:pStyle w:val="ConsPlusNormal0"/>
        <w:jc w:val="right"/>
        <w:outlineLvl w:val="0"/>
      </w:pPr>
      <w:r>
        <w:t>Приложение 9.1</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1" w:name="P22522"/>
      <w:bookmarkEnd w:id="1"/>
      <w:r>
        <w:t>ИЗМЕНЕНИЕ ВЕДОМСТВЕННОЙ СТРУКТУРЫ РАСХОДОВ ОБЛАСТНОГО</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ПРЕДУСМОТРЕННОЙ ПРИЛОЖЕНИЕМ 9 К ЗАКОНУ БЕЛГОРОДСКОЙ ОБЛАСТИ</w:t>
      </w:r>
    </w:p>
    <w:p w:rsidR="00782AA0" w:rsidRDefault="00F31FFF">
      <w:pPr>
        <w:pStyle w:val="ConsPlusTitle0"/>
        <w:jc w:val="center"/>
      </w:pPr>
      <w:r>
        <w:t>"ОБ ОБЛАСТНОМ БЮДЖЕТЕ НА 2023 ГОД И НА ПЛАНОВЫЙ</w:t>
      </w:r>
    </w:p>
    <w:p w:rsidR="00782AA0" w:rsidRDefault="00F31FFF">
      <w:pPr>
        <w:pStyle w:val="ConsPlusTitle0"/>
        <w:jc w:val="center"/>
      </w:pPr>
      <w:r>
        <w:t>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52"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законом</w:t>
              </w:r>
            </w:hyperlink>
            <w:r>
              <w:rPr>
                <w:color w:val="392C69"/>
              </w:rPr>
              <w:t xml:space="preserve"> Белгородской области от 19.01.2023 N 267;</w:t>
            </w:r>
          </w:p>
          <w:p w:rsidR="00782AA0" w:rsidRDefault="00F31FFF">
            <w:pPr>
              <w:pStyle w:val="ConsPlusNormal0"/>
              <w:jc w:val="center"/>
            </w:pPr>
            <w:r>
              <w:rPr>
                <w:color w:val="392C69"/>
              </w:rPr>
              <w:t xml:space="preserve">в ред. законов Белгородской области от 25.04.2023 </w:t>
            </w:r>
            <w:hyperlink r:id="rId53"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rPr>
                <w:color w:val="392C69"/>
              </w:rPr>
              <w:t>,</w:t>
            </w:r>
          </w:p>
          <w:p w:rsidR="00782AA0" w:rsidRDefault="00F31FFF">
            <w:pPr>
              <w:pStyle w:val="ConsPlusNormal0"/>
              <w:jc w:val="center"/>
            </w:pPr>
            <w:r>
              <w:rPr>
                <w:color w:val="392C69"/>
              </w:rPr>
              <w:t xml:space="preserve">от 07.07.2023 </w:t>
            </w:r>
            <w:hyperlink r:id="rId54"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9"/>
        <w:gridCol w:w="964"/>
        <w:gridCol w:w="799"/>
        <w:gridCol w:w="1189"/>
        <w:gridCol w:w="1644"/>
        <w:gridCol w:w="904"/>
        <w:gridCol w:w="1587"/>
        <w:gridCol w:w="1417"/>
        <w:gridCol w:w="1134"/>
      </w:tblGrid>
      <w:tr w:rsidR="00782AA0">
        <w:tc>
          <w:tcPr>
            <w:tcW w:w="3919" w:type="dxa"/>
            <w:tcBorders>
              <w:top w:val="single" w:sz="4" w:space="0" w:color="auto"/>
              <w:bottom w:val="single" w:sz="4" w:space="0" w:color="auto"/>
            </w:tcBorders>
          </w:tcPr>
          <w:p w:rsidR="00782AA0" w:rsidRDefault="00F31FFF">
            <w:pPr>
              <w:pStyle w:val="ConsPlusNormal0"/>
              <w:jc w:val="center"/>
            </w:pPr>
            <w:r>
              <w:t>Наименование показателей</w:t>
            </w:r>
          </w:p>
        </w:tc>
        <w:tc>
          <w:tcPr>
            <w:tcW w:w="964" w:type="dxa"/>
            <w:tcBorders>
              <w:top w:val="single" w:sz="4" w:space="0" w:color="auto"/>
              <w:bottom w:val="single" w:sz="4" w:space="0" w:color="auto"/>
            </w:tcBorders>
          </w:tcPr>
          <w:p w:rsidR="00782AA0" w:rsidRDefault="00F31FFF">
            <w:pPr>
              <w:pStyle w:val="ConsPlusNormal0"/>
              <w:jc w:val="center"/>
            </w:pPr>
            <w:r>
              <w:t>Министерство, ведомство</w:t>
            </w:r>
          </w:p>
        </w:tc>
        <w:tc>
          <w:tcPr>
            <w:tcW w:w="799" w:type="dxa"/>
            <w:tcBorders>
              <w:top w:val="single" w:sz="4" w:space="0" w:color="auto"/>
              <w:bottom w:val="single" w:sz="4" w:space="0" w:color="auto"/>
            </w:tcBorders>
          </w:tcPr>
          <w:p w:rsidR="00782AA0" w:rsidRDefault="00F31FFF">
            <w:pPr>
              <w:pStyle w:val="ConsPlusNormal0"/>
              <w:jc w:val="center"/>
            </w:pPr>
            <w:r>
              <w:t>Раздел</w:t>
            </w:r>
          </w:p>
        </w:tc>
        <w:tc>
          <w:tcPr>
            <w:tcW w:w="1189" w:type="dxa"/>
            <w:tcBorders>
              <w:top w:val="single" w:sz="4" w:space="0" w:color="auto"/>
              <w:bottom w:val="single" w:sz="4" w:space="0" w:color="auto"/>
            </w:tcBorders>
          </w:tcPr>
          <w:p w:rsidR="00782AA0" w:rsidRDefault="00F31FFF">
            <w:pPr>
              <w:pStyle w:val="ConsPlusNormal0"/>
              <w:jc w:val="center"/>
            </w:pPr>
            <w:r>
              <w:t>Подраздел</w:t>
            </w:r>
          </w:p>
        </w:tc>
        <w:tc>
          <w:tcPr>
            <w:tcW w:w="1644" w:type="dxa"/>
            <w:tcBorders>
              <w:top w:val="single" w:sz="4" w:space="0" w:color="auto"/>
              <w:bottom w:val="single" w:sz="4" w:space="0" w:color="auto"/>
            </w:tcBorders>
          </w:tcPr>
          <w:p w:rsidR="00782AA0" w:rsidRDefault="00F31FFF">
            <w:pPr>
              <w:pStyle w:val="ConsPlusNormal0"/>
              <w:jc w:val="center"/>
            </w:pPr>
            <w:r>
              <w:t>Целевая статья</w:t>
            </w:r>
          </w:p>
        </w:tc>
        <w:tc>
          <w:tcPr>
            <w:tcW w:w="904" w:type="dxa"/>
            <w:tcBorders>
              <w:top w:val="single" w:sz="4" w:space="0" w:color="auto"/>
              <w:bottom w:val="single" w:sz="4" w:space="0" w:color="auto"/>
            </w:tcBorders>
          </w:tcPr>
          <w:p w:rsidR="00782AA0" w:rsidRDefault="00F31FFF">
            <w:pPr>
              <w:pStyle w:val="ConsPlusNormal0"/>
              <w:jc w:val="center"/>
            </w:pPr>
            <w:r>
              <w:t>Вид расхода</w:t>
            </w:r>
          </w:p>
        </w:tc>
        <w:tc>
          <w:tcPr>
            <w:tcW w:w="1587" w:type="dxa"/>
            <w:tcBorders>
              <w:top w:val="single" w:sz="4" w:space="0" w:color="auto"/>
              <w:bottom w:val="single" w:sz="4" w:space="0" w:color="auto"/>
            </w:tcBorders>
          </w:tcPr>
          <w:p w:rsidR="00782AA0" w:rsidRDefault="00F31FFF">
            <w:pPr>
              <w:pStyle w:val="ConsPlusNormal0"/>
              <w:jc w:val="center"/>
            </w:pPr>
            <w:r>
              <w:t>2023 год</w:t>
            </w:r>
          </w:p>
        </w:tc>
        <w:tc>
          <w:tcPr>
            <w:tcW w:w="1417" w:type="dxa"/>
            <w:tcBorders>
              <w:top w:val="single" w:sz="4" w:space="0" w:color="auto"/>
              <w:bottom w:val="single" w:sz="4" w:space="0" w:color="auto"/>
            </w:tcBorders>
          </w:tcPr>
          <w:p w:rsidR="00782AA0" w:rsidRDefault="00F31FFF">
            <w:pPr>
              <w:pStyle w:val="ConsPlusNormal0"/>
              <w:jc w:val="center"/>
            </w:pPr>
            <w:r>
              <w:t>2024 год</w:t>
            </w:r>
          </w:p>
        </w:tc>
        <w:tc>
          <w:tcPr>
            <w:tcW w:w="1134"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919" w:type="dxa"/>
            <w:tcBorders>
              <w:top w:val="single" w:sz="4" w:space="0" w:color="auto"/>
              <w:bottom w:val="single" w:sz="4" w:space="0" w:color="auto"/>
            </w:tcBorders>
          </w:tcPr>
          <w:p w:rsidR="00782AA0" w:rsidRDefault="00F31FFF">
            <w:pPr>
              <w:pStyle w:val="ConsPlusNormal0"/>
              <w:jc w:val="center"/>
            </w:pPr>
            <w:r>
              <w:t>1</w:t>
            </w:r>
          </w:p>
        </w:tc>
        <w:tc>
          <w:tcPr>
            <w:tcW w:w="964" w:type="dxa"/>
            <w:tcBorders>
              <w:top w:val="single" w:sz="4" w:space="0" w:color="auto"/>
              <w:bottom w:val="single" w:sz="4" w:space="0" w:color="auto"/>
            </w:tcBorders>
          </w:tcPr>
          <w:p w:rsidR="00782AA0" w:rsidRDefault="00F31FFF">
            <w:pPr>
              <w:pStyle w:val="ConsPlusNormal0"/>
              <w:jc w:val="center"/>
            </w:pPr>
            <w:r>
              <w:t>2</w:t>
            </w:r>
          </w:p>
        </w:tc>
        <w:tc>
          <w:tcPr>
            <w:tcW w:w="799" w:type="dxa"/>
            <w:tcBorders>
              <w:top w:val="single" w:sz="4" w:space="0" w:color="auto"/>
              <w:bottom w:val="single" w:sz="4" w:space="0" w:color="auto"/>
            </w:tcBorders>
          </w:tcPr>
          <w:p w:rsidR="00782AA0" w:rsidRDefault="00F31FFF">
            <w:pPr>
              <w:pStyle w:val="ConsPlusNormal0"/>
              <w:jc w:val="center"/>
            </w:pPr>
            <w:r>
              <w:t>3</w:t>
            </w:r>
          </w:p>
        </w:tc>
        <w:tc>
          <w:tcPr>
            <w:tcW w:w="1189" w:type="dxa"/>
            <w:tcBorders>
              <w:top w:val="single" w:sz="4" w:space="0" w:color="auto"/>
              <w:bottom w:val="single" w:sz="4" w:space="0" w:color="auto"/>
            </w:tcBorders>
          </w:tcPr>
          <w:p w:rsidR="00782AA0" w:rsidRDefault="00F31FFF">
            <w:pPr>
              <w:pStyle w:val="ConsPlusNormal0"/>
              <w:jc w:val="center"/>
            </w:pPr>
            <w:r>
              <w:t>4</w:t>
            </w:r>
          </w:p>
        </w:tc>
        <w:tc>
          <w:tcPr>
            <w:tcW w:w="1644" w:type="dxa"/>
            <w:tcBorders>
              <w:top w:val="single" w:sz="4" w:space="0" w:color="auto"/>
              <w:bottom w:val="single" w:sz="4" w:space="0" w:color="auto"/>
            </w:tcBorders>
          </w:tcPr>
          <w:p w:rsidR="00782AA0" w:rsidRDefault="00F31FFF">
            <w:pPr>
              <w:pStyle w:val="ConsPlusNormal0"/>
              <w:jc w:val="center"/>
            </w:pPr>
            <w:r>
              <w:t>5</w:t>
            </w:r>
          </w:p>
        </w:tc>
        <w:tc>
          <w:tcPr>
            <w:tcW w:w="904" w:type="dxa"/>
            <w:tcBorders>
              <w:top w:val="single" w:sz="4" w:space="0" w:color="auto"/>
              <w:bottom w:val="single" w:sz="4" w:space="0" w:color="auto"/>
            </w:tcBorders>
          </w:tcPr>
          <w:p w:rsidR="00782AA0" w:rsidRDefault="00F31FFF">
            <w:pPr>
              <w:pStyle w:val="ConsPlusNormal0"/>
              <w:jc w:val="center"/>
            </w:pPr>
            <w:r>
              <w:t>6</w:t>
            </w:r>
          </w:p>
        </w:tc>
        <w:tc>
          <w:tcPr>
            <w:tcW w:w="1587" w:type="dxa"/>
            <w:tcBorders>
              <w:top w:val="single" w:sz="4" w:space="0" w:color="auto"/>
              <w:bottom w:val="single" w:sz="4" w:space="0" w:color="auto"/>
            </w:tcBorders>
          </w:tcPr>
          <w:p w:rsidR="00782AA0" w:rsidRDefault="00F31FFF">
            <w:pPr>
              <w:pStyle w:val="ConsPlusNormal0"/>
              <w:jc w:val="center"/>
            </w:pPr>
            <w:r>
              <w:t>7</w:t>
            </w:r>
          </w:p>
        </w:tc>
        <w:tc>
          <w:tcPr>
            <w:tcW w:w="1417" w:type="dxa"/>
            <w:tcBorders>
              <w:top w:val="single" w:sz="4" w:space="0" w:color="auto"/>
              <w:bottom w:val="single" w:sz="4" w:space="0" w:color="auto"/>
            </w:tcBorders>
          </w:tcPr>
          <w:p w:rsidR="00782AA0" w:rsidRDefault="00F31FFF">
            <w:pPr>
              <w:pStyle w:val="ConsPlusNormal0"/>
              <w:jc w:val="center"/>
            </w:pPr>
            <w:r>
              <w:t>8</w:t>
            </w:r>
          </w:p>
        </w:tc>
        <w:tc>
          <w:tcPr>
            <w:tcW w:w="1134" w:type="dxa"/>
            <w:tcBorders>
              <w:top w:val="single" w:sz="4" w:space="0" w:color="auto"/>
              <w:bottom w:val="single" w:sz="4" w:space="0" w:color="auto"/>
            </w:tcBorders>
          </w:tcPr>
          <w:p w:rsidR="00782AA0" w:rsidRDefault="00F31FFF">
            <w:pPr>
              <w:pStyle w:val="ConsPlusNormal0"/>
              <w:jc w:val="center"/>
            </w:pPr>
            <w:r>
              <w:t>9</w:t>
            </w:r>
          </w:p>
        </w:tc>
      </w:tr>
      <w:tr w:rsidR="00782AA0">
        <w:tblPrEx>
          <w:tblBorders>
            <w:insideV w:val="nil"/>
          </w:tblBorders>
        </w:tblPrEx>
        <w:tc>
          <w:tcPr>
            <w:tcW w:w="3919" w:type="dxa"/>
            <w:tcBorders>
              <w:top w:val="single" w:sz="4" w:space="0" w:color="auto"/>
              <w:left w:val="single" w:sz="4" w:space="0" w:color="auto"/>
              <w:bottom w:val="single" w:sz="4" w:space="0" w:color="auto"/>
              <w:right w:val="single" w:sz="4" w:space="0" w:color="auto"/>
            </w:tcBorders>
          </w:tcPr>
          <w:p w:rsidR="00782AA0" w:rsidRDefault="00F31FFF">
            <w:pPr>
              <w:pStyle w:val="ConsPlusNormal0"/>
            </w:pPr>
            <w:r>
              <w:t>ВСЕГО</w:t>
            </w:r>
          </w:p>
        </w:tc>
        <w:tc>
          <w:tcPr>
            <w:tcW w:w="964" w:type="dxa"/>
            <w:tcBorders>
              <w:top w:val="single" w:sz="4" w:space="0" w:color="auto"/>
              <w:left w:val="single" w:sz="4" w:space="0" w:color="auto"/>
              <w:bottom w:val="single" w:sz="4" w:space="0" w:color="auto"/>
            </w:tcBorders>
            <w:vAlign w:val="bottom"/>
          </w:tcPr>
          <w:p w:rsidR="00782AA0" w:rsidRDefault="00782AA0">
            <w:pPr>
              <w:pStyle w:val="ConsPlusNormal0"/>
            </w:pPr>
          </w:p>
        </w:tc>
        <w:tc>
          <w:tcPr>
            <w:tcW w:w="799" w:type="dxa"/>
            <w:tcBorders>
              <w:top w:val="single" w:sz="4" w:space="0" w:color="auto"/>
              <w:bottom w:val="single" w:sz="4" w:space="0" w:color="auto"/>
            </w:tcBorders>
            <w:vAlign w:val="bottom"/>
          </w:tcPr>
          <w:p w:rsidR="00782AA0" w:rsidRDefault="00782AA0">
            <w:pPr>
              <w:pStyle w:val="ConsPlusNormal0"/>
            </w:pPr>
          </w:p>
        </w:tc>
        <w:tc>
          <w:tcPr>
            <w:tcW w:w="1189" w:type="dxa"/>
            <w:tcBorders>
              <w:top w:val="single" w:sz="4" w:space="0" w:color="auto"/>
              <w:bottom w:val="single" w:sz="4" w:space="0" w:color="auto"/>
            </w:tcBorders>
            <w:vAlign w:val="bottom"/>
          </w:tcPr>
          <w:p w:rsidR="00782AA0" w:rsidRDefault="00782AA0">
            <w:pPr>
              <w:pStyle w:val="ConsPlusNormal0"/>
            </w:pPr>
          </w:p>
        </w:tc>
        <w:tc>
          <w:tcPr>
            <w:tcW w:w="1644" w:type="dxa"/>
            <w:tcBorders>
              <w:top w:val="single" w:sz="4" w:space="0" w:color="auto"/>
              <w:bottom w:val="single" w:sz="4" w:space="0" w:color="auto"/>
            </w:tcBorders>
            <w:vAlign w:val="bottom"/>
          </w:tcPr>
          <w:p w:rsidR="00782AA0" w:rsidRDefault="00782AA0">
            <w:pPr>
              <w:pStyle w:val="ConsPlusNormal0"/>
            </w:pPr>
          </w:p>
        </w:tc>
        <w:tc>
          <w:tcPr>
            <w:tcW w:w="904"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+3 568 319,6</w:t>
            </w:r>
          </w:p>
        </w:tc>
        <w:tc>
          <w:tcPr>
            <w:tcW w:w="141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19" w:type="dxa"/>
            <w:tcBorders>
              <w:top w:val="single" w:sz="4" w:space="0" w:color="auto"/>
              <w:left w:val="single" w:sz="4" w:space="0" w:color="auto"/>
              <w:bottom w:val="single" w:sz="4" w:space="0" w:color="auto"/>
              <w:right w:val="single" w:sz="4" w:space="0" w:color="auto"/>
            </w:tcBorders>
          </w:tcPr>
          <w:p w:rsidR="00782AA0" w:rsidRDefault="00F31FFF">
            <w:pPr>
              <w:pStyle w:val="ConsPlusNormal0"/>
            </w:pPr>
            <w:r>
              <w:t>Министерство финансов и бюджетной политики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804</w:t>
            </w:r>
          </w:p>
        </w:tc>
        <w:tc>
          <w:tcPr>
            <w:tcW w:w="799" w:type="dxa"/>
            <w:tcBorders>
              <w:top w:val="single" w:sz="4" w:space="0" w:color="auto"/>
              <w:bottom w:val="single" w:sz="4" w:space="0" w:color="auto"/>
            </w:tcBorders>
            <w:vAlign w:val="bottom"/>
          </w:tcPr>
          <w:p w:rsidR="00782AA0" w:rsidRDefault="00782AA0">
            <w:pPr>
              <w:pStyle w:val="ConsPlusNormal0"/>
            </w:pPr>
          </w:p>
        </w:tc>
        <w:tc>
          <w:tcPr>
            <w:tcW w:w="1189" w:type="dxa"/>
            <w:tcBorders>
              <w:top w:val="single" w:sz="4" w:space="0" w:color="auto"/>
              <w:bottom w:val="single" w:sz="4" w:space="0" w:color="auto"/>
            </w:tcBorders>
            <w:vAlign w:val="bottom"/>
          </w:tcPr>
          <w:p w:rsidR="00782AA0" w:rsidRDefault="00782AA0">
            <w:pPr>
              <w:pStyle w:val="ConsPlusNormal0"/>
            </w:pPr>
          </w:p>
        </w:tc>
        <w:tc>
          <w:tcPr>
            <w:tcW w:w="1644" w:type="dxa"/>
            <w:tcBorders>
              <w:top w:val="single" w:sz="4" w:space="0" w:color="auto"/>
              <w:bottom w:val="single" w:sz="4" w:space="0" w:color="auto"/>
            </w:tcBorders>
            <w:vAlign w:val="bottom"/>
          </w:tcPr>
          <w:p w:rsidR="00782AA0" w:rsidRDefault="00782AA0">
            <w:pPr>
              <w:pStyle w:val="ConsPlusNormal0"/>
            </w:pPr>
          </w:p>
        </w:tc>
        <w:tc>
          <w:tcPr>
            <w:tcW w:w="904"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-413 098,6</w:t>
            </w:r>
          </w:p>
        </w:tc>
        <w:tc>
          <w:tcPr>
            <w:tcW w:w="141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single" w:sz="4" w:space="0" w:color="auto"/>
              <w:left w:val="single" w:sz="4" w:space="0" w:color="auto"/>
              <w:bottom w:val="nil"/>
              <w:right w:val="single" w:sz="4" w:space="0" w:color="auto"/>
            </w:tcBorders>
          </w:tcPr>
          <w:p w:rsidR="00782AA0" w:rsidRDefault="00F31FFF">
            <w:pPr>
              <w:pStyle w:val="ConsPlusNormal0"/>
            </w:pPr>
            <w:r>
              <w:t>Общегосударственные вопросы</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804</w:t>
            </w:r>
          </w:p>
        </w:tc>
        <w:tc>
          <w:tcPr>
            <w:tcW w:w="799" w:type="dxa"/>
            <w:tcBorders>
              <w:top w:val="single" w:sz="4" w:space="0" w:color="auto"/>
              <w:bottom w:val="nil"/>
            </w:tcBorders>
            <w:vAlign w:val="bottom"/>
          </w:tcPr>
          <w:p w:rsidR="00782AA0" w:rsidRDefault="00F31FFF">
            <w:pPr>
              <w:pStyle w:val="ConsPlusNormal0"/>
              <w:jc w:val="center"/>
            </w:pPr>
            <w:r>
              <w:t>01</w:t>
            </w:r>
          </w:p>
        </w:tc>
        <w:tc>
          <w:tcPr>
            <w:tcW w:w="1189" w:type="dxa"/>
            <w:tcBorders>
              <w:top w:val="single" w:sz="4" w:space="0" w:color="auto"/>
              <w:bottom w:val="nil"/>
            </w:tcBorders>
            <w:vAlign w:val="bottom"/>
          </w:tcPr>
          <w:p w:rsidR="00782AA0" w:rsidRDefault="00782AA0">
            <w:pPr>
              <w:pStyle w:val="ConsPlusNormal0"/>
            </w:pPr>
          </w:p>
        </w:tc>
        <w:tc>
          <w:tcPr>
            <w:tcW w:w="1644" w:type="dxa"/>
            <w:tcBorders>
              <w:top w:val="single" w:sz="4" w:space="0" w:color="auto"/>
              <w:bottom w:val="nil"/>
            </w:tcBorders>
            <w:vAlign w:val="bottom"/>
          </w:tcPr>
          <w:p w:rsidR="00782AA0" w:rsidRDefault="00782AA0">
            <w:pPr>
              <w:pStyle w:val="ConsPlusNormal0"/>
            </w:pPr>
          </w:p>
        </w:tc>
        <w:tc>
          <w:tcPr>
            <w:tcW w:w="904" w:type="dxa"/>
            <w:tcBorders>
              <w:top w:val="single" w:sz="4" w:space="0" w:color="auto"/>
              <w:bottom w:val="nil"/>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-323 791,6</w:t>
            </w:r>
          </w:p>
        </w:tc>
        <w:tc>
          <w:tcPr>
            <w:tcW w:w="1417"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Резервные фонды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01</w:t>
            </w:r>
          </w:p>
        </w:tc>
        <w:tc>
          <w:tcPr>
            <w:tcW w:w="1189" w:type="dxa"/>
            <w:tcBorders>
              <w:top w:val="nil"/>
              <w:bottom w:val="nil"/>
            </w:tcBorders>
            <w:vAlign w:val="bottom"/>
          </w:tcPr>
          <w:p w:rsidR="00782AA0" w:rsidRDefault="00F31FFF">
            <w:pPr>
              <w:pStyle w:val="ConsPlusNormal0"/>
              <w:jc w:val="center"/>
            </w:pPr>
            <w:r>
              <w:t>11</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-323 791,6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01</w:t>
            </w:r>
          </w:p>
        </w:tc>
        <w:tc>
          <w:tcPr>
            <w:tcW w:w="1189" w:type="dxa"/>
            <w:tcBorders>
              <w:top w:val="nil"/>
              <w:bottom w:val="nil"/>
            </w:tcBorders>
            <w:vAlign w:val="bottom"/>
          </w:tcPr>
          <w:p w:rsidR="00782AA0" w:rsidRDefault="00F31FFF">
            <w:pPr>
              <w:pStyle w:val="ConsPlusNormal0"/>
              <w:jc w:val="center"/>
            </w:pPr>
            <w:r>
              <w:t>11</w:t>
            </w:r>
          </w:p>
        </w:tc>
        <w:tc>
          <w:tcPr>
            <w:tcW w:w="1644" w:type="dxa"/>
            <w:tcBorders>
              <w:top w:val="nil"/>
              <w:bottom w:val="nil"/>
            </w:tcBorders>
            <w:vAlign w:val="bottom"/>
          </w:tcPr>
          <w:p w:rsidR="00782AA0" w:rsidRDefault="00F31FFF">
            <w:pPr>
              <w:pStyle w:val="ConsPlusNormal0"/>
            </w:pPr>
            <w:r>
              <w:t>99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-323 791,6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01</w:t>
            </w:r>
          </w:p>
        </w:tc>
        <w:tc>
          <w:tcPr>
            <w:tcW w:w="1189" w:type="dxa"/>
            <w:tcBorders>
              <w:top w:val="nil"/>
              <w:bottom w:val="nil"/>
            </w:tcBorders>
            <w:vAlign w:val="bottom"/>
          </w:tcPr>
          <w:p w:rsidR="00782AA0" w:rsidRDefault="00F31FFF">
            <w:pPr>
              <w:pStyle w:val="ConsPlusNormal0"/>
              <w:jc w:val="center"/>
            </w:pPr>
            <w:r>
              <w:t>11</w:t>
            </w:r>
          </w:p>
        </w:tc>
        <w:tc>
          <w:tcPr>
            <w:tcW w:w="1644" w:type="dxa"/>
            <w:tcBorders>
              <w:top w:val="nil"/>
              <w:bottom w:val="nil"/>
            </w:tcBorders>
            <w:vAlign w:val="bottom"/>
          </w:tcPr>
          <w:p w:rsidR="00782AA0" w:rsidRDefault="00F31FFF">
            <w:pPr>
              <w:pStyle w:val="ConsPlusNormal0"/>
            </w:pPr>
            <w:r>
              <w:t>99 9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-323 791,6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Резервный фонд Правительства Белгородской области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01</w:t>
            </w:r>
          </w:p>
        </w:tc>
        <w:tc>
          <w:tcPr>
            <w:tcW w:w="1189" w:type="dxa"/>
            <w:tcBorders>
              <w:top w:val="nil"/>
              <w:bottom w:val="nil"/>
            </w:tcBorders>
            <w:vAlign w:val="bottom"/>
          </w:tcPr>
          <w:p w:rsidR="00782AA0" w:rsidRDefault="00F31FFF">
            <w:pPr>
              <w:pStyle w:val="ConsPlusNormal0"/>
              <w:jc w:val="center"/>
            </w:pPr>
            <w:r>
              <w:t>11</w:t>
            </w:r>
          </w:p>
        </w:tc>
        <w:tc>
          <w:tcPr>
            <w:tcW w:w="1644" w:type="dxa"/>
            <w:tcBorders>
              <w:top w:val="nil"/>
              <w:bottom w:val="nil"/>
            </w:tcBorders>
            <w:vAlign w:val="bottom"/>
          </w:tcPr>
          <w:p w:rsidR="00782AA0" w:rsidRDefault="00F31FFF">
            <w:pPr>
              <w:pStyle w:val="ConsPlusNormal0"/>
            </w:pPr>
            <w:r>
              <w:t>99 9 00 20550</w:t>
            </w:r>
          </w:p>
        </w:tc>
        <w:tc>
          <w:tcPr>
            <w:tcW w:w="904" w:type="dxa"/>
            <w:tcBorders>
              <w:top w:val="nil"/>
              <w:bottom w:val="nil"/>
              <w:right w:val="single" w:sz="4" w:space="0" w:color="auto"/>
            </w:tcBorders>
            <w:vAlign w:val="bottom"/>
          </w:tcPr>
          <w:p w:rsidR="00782AA0" w:rsidRDefault="00F31FFF">
            <w:pPr>
              <w:pStyle w:val="ConsPlusNormal0"/>
              <w:jc w:val="center"/>
            </w:pPr>
            <w:r>
              <w:t>800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-323 791,6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Общеэкономические вопросы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99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непрограммные расходы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99 9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99 9 20380</w:t>
            </w:r>
          </w:p>
        </w:tc>
        <w:tc>
          <w:tcPr>
            <w:tcW w:w="904" w:type="dxa"/>
            <w:tcBorders>
              <w:top w:val="nil"/>
              <w:bottom w:val="nil"/>
              <w:right w:val="single" w:sz="4" w:space="0" w:color="auto"/>
            </w:tcBorders>
            <w:vAlign w:val="bottom"/>
          </w:tcPr>
          <w:p w:rsidR="00782AA0" w:rsidRDefault="00F31FFF">
            <w:pPr>
              <w:pStyle w:val="ConsPlusNormal0"/>
              <w:jc w:val="center"/>
            </w:pPr>
            <w:r>
              <w:t>800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-100 000,0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Межбюджетные трансферты общего характера бюджетам бюджетной системы Российской Федерации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14</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+10 693,0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дотации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14</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+10 693,0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14</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99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+10 693,0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непрограммные расходы</w:t>
            </w:r>
          </w:p>
        </w:tc>
        <w:tc>
          <w:tcPr>
            <w:tcW w:w="964" w:type="dxa"/>
            <w:tcBorders>
              <w:top w:val="nil"/>
              <w:left w:val="single" w:sz="4" w:space="0" w:color="auto"/>
              <w:bottom w:val="nil"/>
            </w:tcBorders>
            <w:vAlign w:val="bottom"/>
          </w:tcPr>
          <w:p w:rsidR="00782AA0" w:rsidRDefault="00F31FFF">
            <w:pPr>
              <w:pStyle w:val="ConsPlusNormal0"/>
              <w:jc w:val="center"/>
            </w:pPr>
            <w:r>
              <w:t>804</w:t>
            </w:r>
          </w:p>
        </w:tc>
        <w:tc>
          <w:tcPr>
            <w:tcW w:w="799" w:type="dxa"/>
            <w:tcBorders>
              <w:top w:val="nil"/>
              <w:bottom w:val="nil"/>
            </w:tcBorders>
            <w:vAlign w:val="bottom"/>
          </w:tcPr>
          <w:p w:rsidR="00782AA0" w:rsidRDefault="00F31FFF">
            <w:pPr>
              <w:pStyle w:val="ConsPlusNormal0"/>
              <w:jc w:val="center"/>
            </w:pPr>
            <w:r>
              <w:t>14</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99 9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+10 693,0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single" w:sz="4" w:space="0" w:color="auto"/>
              <w:right w:val="single" w:sz="4" w:space="0" w:color="auto"/>
            </w:tcBorders>
          </w:tcPr>
          <w:p w:rsidR="00782AA0" w:rsidRDefault="00F31FFF">
            <w:pPr>
              <w:pStyle w:val="ConsPlusNormal0"/>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804</w:t>
            </w:r>
          </w:p>
        </w:tc>
        <w:tc>
          <w:tcPr>
            <w:tcW w:w="799" w:type="dxa"/>
            <w:tcBorders>
              <w:top w:val="nil"/>
              <w:bottom w:val="single" w:sz="4" w:space="0" w:color="auto"/>
            </w:tcBorders>
            <w:vAlign w:val="bottom"/>
          </w:tcPr>
          <w:p w:rsidR="00782AA0" w:rsidRDefault="00F31FFF">
            <w:pPr>
              <w:pStyle w:val="ConsPlusNormal0"/>
              <w:jc w:val="center"/>
            </w:pPr>
            <w:r>
              <w:t>14</w:t>
            </w:r>
          </w:p>
        </w:tc>
        <w:tc>
          <w:tcPr>
            <w:tcW w:w="1189" w:type="dxa"/>
            <w:tcBorders>
              <w:top w:val="nil"/>
              <w:bottom w:val="single" w:sz="4" w:space="0" w:color="auto"/>
            </w:tcBorders>
            <w:vAlign w:val="bottom"/>
          </w:tcPr>
          <w:p w:rsidR="00782AA0" w:rsidRDefault="00F31FFF">
            <w:pPr>
              <w:pStyle w:val="ConsPlusNormal0"/>
              <w:jc w:val="center"/>
            </w:pPr>
            <w:r>
              <w:t>02</w:t>
            </w:r>
          </w:p>
        </w:tc>
        <w:tc>
          <w:tcPr>
            <w:tcW w:w="1644" w:type="dxa"/>
            <w:tcBorders>
              <w:top w:val="nil"/>
              <w:bottom w:val="single" w:sz="4" w:space="0" w:color="auto"/>
            </w:tcBorders>
            <w:vAlign w:val="bottom"/>
          </w:tcPr>
          <w:p w:rsidR="00782AA0" w:rsidRDefault="00F31FFF">
            <w:pPr>
              <w:pStyle w:val="ConsPlusNormal0"/>
            </w:pPr>
            <w:r>
              <w:t>99 9 00 70020</w:t>
            </w:r>
          </w:p>
        </w:tc>
        <w:tc>
          <w:tcPr>
            <w:tcW w:w="904" w:type="dxa"/>
            <w:tcBorders>
              <w:top w:val="nil"/>
              <w:bottom w:val="single" w:sz="4" w:space="0" w:color="auto"/>
              <w:right w:val="single" w:sz="4" w:space="0" w:color="auto"/>
            </w:tcBorders>
            <w:vAlign w:val="bottom"/>
          </w:tcPr>
          <w:p w:rsidR="00782AA0" w:rsidRDefault="00F31FFF">
            <w:pPr>
              <w:pStyle w:val="ConsPlusNormal0"/>
              <w:jc w:val="center"/>
            </w:pPr>
            <w:r>
              <w:t>500</w:t>
            </w:r>
          </w:p>
        </w:tc>
        <w:tc>
          <w:tcPr>
            <w:tcW w:w="158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+10 693,0</w:t>
            </w:r>
          </w:p>
        </w:tc>
        <w:tc>
          <w:tcPr>
            <w:tcW w:w="1417"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19" w:type="dxa"/>
            <w:tcBorders>
              <w:top w:val="single" w:sz="4" w:space="0" w:color="auto"/>
              <w:left w:val="single" w:sz="4" w:space="0" w:color="auto"/>
              <w:bottom w:val="single" w:sz="4" w:space="0" w:color="auto"/>
              <w:right w:val="single" w:sz="4" w:space="0" w:color="auto"/>
            </w:tcBorders>
          </w:tcPr>
          <w:p w:rsidR="00782AA0" w:rsidRDefault="00F31FFF">
            <w:pPr>
              <w:pStyle w:val="ConsPlusNormal0"/>
            </w:pPr>
            <w:r>
              <w:lastRenderedPageBreak/>
              <w:t>Министерство строительства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807</w:t>
            </w:r>
          </w:p>
        </w:tc>
        <w:tc>
          <w:tcPr>
            <w:tcW w:w="799" w:type="dxa"/>
            <w:tcBorders>
              <w:top w:val="single" w:sz="4" w:space="0" w:color="auto"/>
              <w:bottom w:val="single" w:sz="4" w:space="0" w:color="auto"/>
            </w:tcBorders>
            <w:vAlign w:val="bottom"/>
          </w:tcPr>
          <w:p w:rsidR="00782AA0" w:rsidRDefault="00782AA0">
            <w:pPr>
              <w:pStyle w:val="ConsPlusNormal0"/>
            </w:pPr>
          </w:p>
        </w:tc>
        <w:tc>
          <w:tcPr>
            <w:tcW w:w="1189" w:type="dxa"/>
            <w:tcBorders>
              <w:top w:val="single" w:sz="4" w:space="0" w:color="auto"/>
              <w:bottom w:val="single" w:sz="4" w:space="0" w:color="auto"/>
            </w:tcBorders>
            <w:vAlign w:val="bottom"/>
          </w:tcPr>
          <w:p w:rsidR="00782AA0" w:rsidRDefault="00782AA0">
            <w:pPr>
              <w:pStyle w:val="ConsPlusNormal0"/>
            </w:pPr>
          </w:p>
        </w:tc>
        <w:tc>
          <w:tcPr>
            <w:tcW w:w="1644" w:type="dxa"/>
            <w:tcBorders>
              <w:top w:val="single" w:sz="4" w:space="0" w:color="auto"/>
              <w:bottom w:val="single" w:sz="4" w:space="0" w:color="auto"/>
            </w:tcBorders>
            <w:vAlign w:val="bottom"/>
          </w:tcPr>
          <w:p w:rsidR="00782AA0" w:rsidRDefault="00782AA0">
            <w:pPr>
              <w:pStyle w:val="ConsPlusNormal0"/>
            </w:pPr>
          </w:p>
        </w:tc>
        <w:tc>
          <w:tcPr>
            <w:tcW w:w="904"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+3 746 347,2</w:t>
            </w:r>
          </w:p>
        </w:tc>
        <w:tc>
          <w:tcPr>
            <w:tcW w:w="141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single" w:sz="4" w:space="0" w:color="auto"/>
              <w:left w:val="single" w:sz="4" w:space="0" w:color="auto"/>
              <w:bottom w:val="nil"/>
              <w:right w:val="single" w:sz="4" w:space="0" w:color="auto"/>
            </w:tcBorders>
          </w:tcPr>
          <w:p w:rsidR="00782AA0" w:rsidRDefault="00F31FFF">
            <w:pPr>
              <w:pStyle w:val="ConsPlusNormal0"/>
            </w:pPr>
            <w:r>
              <w:t>Национальная оборона</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807</w:t>
            </w:r>
          </w:p>
        </w:tc>
        <w:tc>
          <w:tcPr>
            <w:tcW w:w="799" w:type="dxa"/>
            <w:tcBorders>
              <w:top w:val="single" w:sz="4" w:space="0" w:color="auto"/>
              <w:bottom w:val="nil"/>
            </w:tcBorders>
            <w:vAlign w:val="bottom"/>
          </w:tcPr>
          <w:p w:rsidR="00782AA0" w:rsidRDefault="00F31FFF">
            <w:pPr>
              <w:pStyle w:val="ConsPlusNormal0"/>
              <w:jc w:val="center"/>
            </w:pPr>
            <w:r>
              <w:t>02</w:t>
            </w:r>
          </w:p>
        </w:tc>
        <w:tc>
          <w:tcPr>
            <w:tcW w:w="1189" w:type="dxa"/>
            <w:tcBorders>
              <w:top w:val="single" w:sz="4" w:space="0" w:color="auto"/>
              <w:bottom w:val="nil"/>
            </w:tcBorders>
            <w:vAlign w:val="bottom"/>
          </w:tcPr>
          <w:p w:rsidR="00782AA0" w:rsidRDefault="00782AA0">
            <w:pPr>
              <w:pStyle w:val="ConsPlusNormal0"/>
            </w:pPr>
          </w:p>
        </w:tc>
        <w:tc>
          <w:tcPr>
            <w:tcW w:w="1644" w:type="dxa"/>
            <w:tcBorders>
              <w:top w:val="single" w:sz="4" w:space="0" w:color="auto"/>
              <w:bottom w:val="nil"/>
            </w:tcBorders>
            <w:vAlign w:val="bottom"/>
          </w:tcPr>
          <w:p w:rsidR="00782AA0" w:rsidRDefault="00782AA0">
            <w:pPr>
              <w:pStyle w:val="ConsPlusNormal0"/>
            </w:pPr>
          </w:p>
        </w:tc>
        <w:tc>
          <w:tcPr>
            <w:tcW w:w="904" w:type="dxa"/>
            <w:tcBorders>
              <w:top w:val="single" w:sz="4" w:space="0" w:color="auto"/>
              <w:bottom w:val="nil"/>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+2 827 000,1</w:t>
            </w:r>
          </w:p>
        </w:tc>
        <w:tc>
          <w:tcPr>
            <w:tcW w:w="1417"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Другие вопросы в области национальной обороны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02</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+2 827 000,1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02</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F31FFF">
            <w:pPr>
              <w:pStyle w:val="ConsPlusNormal0"/>
            </w:pPr>
            <w:r>
              <w:t>99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+2 827 000,1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02</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F31FFF">
            <w:pPr>
              <w:pStyle w:val="ConsPlusNormal0"/>
            </w:pPr>
            <w:r>
              <w:t>99 9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+2 827 000,1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02</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F31FFF">
            <w:pPr>
              <w:pStyle w:val="ConsPlusNormal0"/>
            </w:pPr>
            <w:r>
              <w:t>99 9 00 29990</w:t>
            </w:r>
          </w:p>
        </w:tc>
        <w:tc>
          <w:tcPr>
            <w:tcW w:w="904" w:type="dxa"/>
            <w:tcBorders>
              <w:top w:val="nil"/>
              <w:bottom w:val="nil"/>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+2 827 000,1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Национальная безопасность и правоохранительная деятельность</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+259 067,0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+259 067,0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F31FFF">
            <w:pPr>
              <w:pStyle w:val="ConsPlusNormal0"/>
            </w:pPr>
            <w:r>
              <w:t>99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+259 067,0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F31FFF">
            <w:pPr>
              <w:pStyle w:val="ConsPlusNormal0"/>
            </w:pPr>
            <w:r>
              <w:t>99 9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+259 067,0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F31FFF">
            <w:pPr>
              <w:pStyle w:val="ConsPlusNormal0"/>
            </w:pPr>
            <w:r>
              <w:t>99 9 00 29990</w:t>
            </w:r>
          </w:p>
        </w:tc>
        <w:tc>
          <w:tcPr>
            <w:tcW w:w="904" w:type="dxa"/>
            <w:tcBorders>
              <w:top w:val="nil"/>
              <w:bottom w:val="nil"/>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+259 067,0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+51 502,2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Дошкольное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+13 935,7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02</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+13 935,7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Подпрограмма "Развитие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02 1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+13 935,7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"Развитие инфраструктуры системы дошкольного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02 1 04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+13 935,7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02 1 04 22110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+7 571,0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02 1 04 40370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+6 364,7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Общее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+28 965,1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"Создание новых мест в общеобразовательных организациях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+28 965,1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"Обеспечение создания новых мест в общеобразовательных организациях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+28 965,1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мероприятия "Развитие инфраструктуры системы общего образования, направленное на ликвидацию двухсменного режима"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+20 538,2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17 1 01 40370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+20 538,2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"Создание безопасных условий пребывания детей в общеобразовательных организациях"</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17 1 02</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+8 426,6</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+213 979,4</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+66 292,2</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17 1 02 22110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+8 426,9</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+52 051,4</w:t>
            </w: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17 1 02 72120</w:t>
            </w:r>
          </w:p>
        </w:tc>
        <w:tc>
          <w:tcPr>
            <w:tcW w:w="904" w:type="dxa"/>
            <w:tcBorders>
              <w:top w:val="nil"/>
              <w:bottom w:val="nil"/>
              <w:right w:val="single" w:sz="4" w:space="0" w:color="auto"/>
            </w:tcBorders>
            <w:vAlign w:val="bottom"/>
          </w:tcPr>
          <w:p w:rsidR="00782AA0" w:rsidRDefault="00F31FFF">
            <w:pPr>
              <w:pStyle w:val="ConsPlusNormal0"/>
              <w:jc w:val="center"/>
            </w:pPr>
            <w:r>
              <w:t>500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-0,3</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+161 928,0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+66 292,2</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Региональный проект "Модернизация школьных систем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+0,3</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-213 979,4</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-66 292,2</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04 R7501</w:t>
            </w:r>
          </w:p>
        </w:tc>
        <w:tc>
          <w:tcPr>
            <w:tcW w:w="904" w:type="dxa"/>
            <w:tcBorders>
              <w:top w:val="nil"/>
              <w:bottom w:val="nil"/>
              <w:right w:val="single" w:sz="4" w:space="0" w:color="auto"/>
            </w:tcBorders>
            <w:vAlign w:val="bottom"/>
          </w:tcPr>
          <w:p w:rsidR="00782AA0" w:rsidRDefault="00F31FFF">
            <w:pPr>
              <w:pStyle w:val="ConsPlusNormal0"/>
              <w:jc w:val="center"/>
            </w:pPr>
            <w:r>
              <w:t>500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+0,3</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-161 928,0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-66 292,2</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 xml:space="preserve">Реализация мероприятий по модернизации школьных систем </w:t>
            </w:r>
            <w:r>
              <w:lastRenderedPageBreak/>
              <w:t>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17 1 04 R7501</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782AA0">
            <w:pPr>
              <w:pStyle w:val="ConsPlusNormal0"/>
            </w:pP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-52 051,4</w:t>
            </w: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Среднее профессиональное образование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+8 601,4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02</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+8 601,4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"Развитие среднего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02 7</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+8 601,4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"Развитие инфраструктуры системы среднего профессионального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02 7 04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+8 601,4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02 7 04 22110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+8 596,2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02 7 04 40370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Культура, кинематография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08</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+35 591,7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Культура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08</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+35 591,7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08</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05</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+35 591,7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"Культурно-досуговая деятельность и народное творчество"</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08</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05 3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+35 591,7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"Развитие инфраструктуры сферы культуры"</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08</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05 3 04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+35 591,7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08</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05 3 04 40370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+35 591,7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Здравоохранение</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+353 881,7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Стационарная медицинская помощь</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+218 337,1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+218 337,1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03 3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+212 769,9</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 xml:space="preserve">Основное мероприятие "Развитие инфраструктуры системы </w:t>
            </w:r>
            <w:r>
              <w:lastRenderedPageBreak/>
              <w:t>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03 3 08</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+212 769,9</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03 3 08 22110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+15 824,5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03 3 08 40600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+196 945,4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"Охрана здоровья матери и ребенка"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03 5</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+5 567,2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"Развитие инфраструктуры системы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03 5 06</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+5 567,2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03 5 06 22110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+5 567,2</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Амбулаторная помощь</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+135 544,6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+135 544,6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"Развитие первичной медико-санитарной помощи"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03 2</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+135 544,6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Основное мероприятие "Строительство, реконструкция, выкуп, капитальный ремонт объектов здравоохранения"</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03 2 03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+135 544,6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03 2 03 22110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+40 642,7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03 2 03 40370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+94 901,9</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Социальная политика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10</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+60 449,1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Охрана семьи и детства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10</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+60 449,1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10</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+60 449,1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10</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09 1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+60 449,1</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Основное мероприятие "Строительство жилых помещений для многодетных семей"</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10</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09 1 21</w:t>
            </w:r>
          </w:p>
        </w:tc>
        <w:tc>
          <w:tcPr>
            <w:tcW w:w="904" w:type="dxa"/>
            <w:tcBorders>
              <w:top w:val="nil"/>
              <w:bottom w:val="nil"/>
              <w:right w:val="single" w:sz="4" w:space="0" w:color="auto"/>
            </w:tcBorders>
            <w:vAlign w:val="bottom"/>
          </w:tcPr>
          <w:p w:rsidR="00782AA0" w:rsidRDefault="00782AA0">
            <w:pPr>
              <w:pStyle w:val="ConsPlusNormal0"/>
              <w:jc w:val="center"/>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+60 449,1</w:t>
            </w:r>
          </w:p>
        </w:tc>
        <w:tc>
          <w:tcPr>
            <w:tcW w:w="1417" w:type="dxa"/>
            <w:tcBorders>
              <w:top w:val="nil"/>
              <w:left w:val="single" w:sz="4" w:space="0" w:color="auto"/>
              <w:bottom w:val="nil"/>
              <w:right w:val="single" w:sz="4" w:space="0" w:color="auto"/>
            </w:tcBorders>
            <w:vAlign w:val="bottom"/>
          </w:tcPr>
          <w:p w:rsidR="00782AA0" w:rsidRDefault="00782AA0">
            <w:pPr>
              <w:pStyle w:val="ConsPlusNormal0"/>
              <w:jc w:val="right"/>
            </w:pPr>
          </w:p>
        </w:tc>
        <w:tc>
          <w:tcPr>
            <w:tcW w:w="1134" w:type="dxa"/>
            <w:tcBorders>
              <w:top w:val="nil"/>
              <w:left w:val="single" w:sz="4" w:space="0" w:color="auto"/>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tblBorders>
        </w:tblPrEx>
        <w:tc>
          <w:tcPr>
            <w:tcW w:w="13557" w:type="dxa"/>
            <w:gridSpan w:val="9"/>
            <w:tcBorders>
              <w:top w:val="nil"/>
              <w:bottom w:val="nil"/>
            </w:tcBorders>
          </w:tcPr>
          <w:p w:rsidR="00782AA0" w:rsidRDefault="00F31FFF">
            <w:pPr>
              <w:pStyle w:val="ConsPlusNormal0"/>
              <w:jc w:val="both"/>
            </w:pPr>
            <w:r>
              <w:t xml:space="preserve">(в ред. </w:t>
            </w:r>
            <w:hyperlink r:id="rId55"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lastRenderedPageBreak/>
              <w:t>Строительство жилых помещений для многодетных семей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10</w:t>
            </w:r>
          </w:p>
        </w:tc>
        <w:tc>
          <w:tcPr>
            <w:tcW w:w="1189" w:type="dxa"/>
            <w:tcBorders>
              <w:top w:val="nil"/>
              <w:bottom w:val="nil"/>
            </w:tcBorders>
            <w:vAlign w:val="bottom"/>
          </w:tcPr>
          <w:p w:rsidR="00782AA0" w:rsidRDefault="00F31FFF">
            <w:pPr>
              <w:pStyle w:val="ConsPlusNormal0"/>
              <w:jc w:val="center"/>
            </w:pPr>
            <w:r>
              <w:t>04</w:t>
            </w:r>
          </w:p>
        </w:tc>
        <w:tc>
          <w:tcPr>
            <w:tcW w:w="1644" w:type="dxa"/>
            <w:tcBorders>
              <w:top w:val="nil"/>
              <w:bottom w:val="nil"/>
            </w:tcBorders>
            <w:vAlign w:val="bottom"/>
          </w:tcPr>
          <w:p w:rsidR="00782AA0" w:rsidRDefault="00F31FFF">
            <w:pPr>
              <w:pStyle w:val="ConsPlusNormal0"/>
            </w:pPr>
            <w:r>
              <w:t>09 1 21 60840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+60 449,1</w:t>
            </w:r>
          </w:p>
        </w:tc>
        <w:tc>
          <w:tcPr>
            <w:tcW w:w="1417" w:type="dxa"/>
            <w:tcBorders>
              <w:top w:val="nil"/>
              <w:left w:val="single" w:sz="4" w:space="0" w:color="auto"/>
              <w:bottom w:val="nil"/>
              <w:right w:val="single" w:sz="4" w:space="0" w:color="auto"/>
            </w:tcBorders>
            <w:vAlign w:val="bottom"/>
          </w:tcPr>
          <w:p w:rsidR="00782AA0" w:rsidRDefault="00782AA0">
            <w:pPr>
              <w:pStyle w:val="ConsPlusNormal0"/>
              <w:jc w:val="right"/>
            </w:pPr>
          </w:p>
        </w:tc>
        <w:tc>
          <w:tcPr>
            <w:tcW w:w="1134" w:type="dxa"/>
            <w:tcBorders>
              <w:top w:val="nil"/>
              <w:left w:val="single" w:sz="4" w:space="0" w:color="auto"/>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tblBorders>
        </w:tblPrEx>
        <w:tc>
          <w:tcPr>
            <w:tcW w:w="13557" w:type="dxa"/>
            <w:gridSpan w:val="9"/>
            <w:tcBorders>
              <w:top w:val="nil"/>
              <w:bottom w:val="nil"/>
            </w:tcBorders>
          </w:tcPr>
          <w:p w:rsidR="00782AA0" w:rsidRDefault="00F31FFF">
            <w:pPr>
              <w:pStyle w:val="ConsPlusNormal0"/>
              <w:jc w:val="both"/>
            </w:pPr>
            <w:r>
              <w:t xml:space="preserve">(в ред. </w:t>
            </w:r>
            <w:hyperlink r:id="rId56"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Физическая культура и спорт</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11</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+158 855,4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Другие вопросы в области физической культуры и спорта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11</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+158 855,4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физической культуры и спорта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11</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06</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+158 855,4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"Развитие физической культуры и массового спорта"</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11</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06 1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+158 855,4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964" w:type="dxa"/>
            <w:tcBorders>
              <w:top w:val="nil"/>
              <w:left w:val="single" w:sz="4" w:space="0" w:color="auto"/>
              <w:bottom w:val="nil"/>
            </w:tcBorders>
            <w:vAlign w:val="bottom"/>
          </w:tcPr>
          <w:p w:rsidR="00782AA0" w:rsidRDefault="00F31FFF">
            <w:pPr>
              <w:pStyle w:val="ConsPlusNormal0"/>
              <w:jc w:val="center"/>
            </w:pPr>
            <w:r>
              <w:t>807</w:t>
            </w:r>
          </w:p>
        </w:tc>
        <w:tc>
          <w:tcPr>
            <w:tcW w:w="799" w:type="dxa"/>
            <w:tcBorders>
              <w:top w:val="nil"/>
              <w:bottom w:val="nil"/>
            </w:tcBorders>
            <w:vAlign w:val="bottom"/>
          </w:tcPr>
          <w:p w:rsidR="00782AA0" w:rsidRDefault="00F31FFF">
            <w:pPr>
              <w:pStyle w:val="ConsPlusNormal0"/>
              <w:jc w:val="center"/>
            </w:pPr>
            <w:r>
              <w:t>11</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06 1 03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+158 855,4</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single" w:sz="4" w:space="0" w:color="auto"/>
              <w:right w:val="single" w:sz="4" w:space="0" w:color="auto"/>
            </w:tcBorders>
          </w:tcPr>
          <w:p w:rsidR="00782AA0" w:rsidRDefault="00F31FFF">
            <w:pPr>
              <w:pStyle w:val="ConsPlusNormal0"/>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807</w:t>
            </w:r>
          </w:p>
        </w:tc>
        <w:tc>
          <w:tcPr>
            <w:tcW w:w="799" w:type="dxa"/>
            <w:tcBorders>
              <w:top w:val="nil"/>
              <w:bottom w:val="single" w:sz="4" w:space="0" w:color="auto"/>
            </w:tcBorders>
            <w:vAlign w:val="bottom"/>
          </w:tcPr>
          <w:p w:rsidR="00782AA0" w:rsidRDefault="00F31FFF">
            <w:pPr>
              <w:pStyle w:val="ConsPlusNormal0"/>
              <w:jc w:val="center"/>
            </w:pPr>
            <w:r>
              <w:t>11</w:t>
            </w:r>
          </w:p>
        </w:tc>
        <w:tc>
          <w:tcPr>
            <w:tcW w:w="1189" w:type="dxa"/>
            <w:tcBorders>
              <w:top w:val="nil"/>
              <w:bottom w:val="single" w:sz="4" w:space="0" w:color="auto"/>
            </w:tcBorders>
            <w:vAlign w:val="bottom"/>
          </w:tcPr>
          <w:p w:rsidR="00782AA0" w:rsidRDefault="00F31FFF">
            <w:pPr>
              <w:pStyle w:val="ConsPlusNormal0"/>
              <w:jc w:val="center"/>
            </w:pPr>
            <w:r>
              <w:t>05</w:t>
            </w:r>
          </w:p>
        </w:tc>
        <w:tc>
          <w:tcPr>
            <w:tcW w:w="1644" w:type="dxa"/>
            <w:tcBorders>
              <w:top w:val="nil"/>
              <w:bottom w:val="single" w:sz="4" w:space="0" w:color="auto"/>
            </w:tcBorders>
            <w:vAlign w:val="bottom"/>
          </w:tcPr>
          <w:p w:rsidR="00782AA0" w:rsidRDefault="00F31FFF">
            <w:pPr>
              <w:pStyle w:val="ConsPlusNormal0"/>
            </w:pPr>
            <w:r>
              <w:t>06 1 03 40370</w:t>
            </w:r>
          </w:p>
        </w:tc>
        <w:tc>
          <w:tcPr>
            <w:tcW w:w="904" w:type="dxa"/>
            <w:tcBorders>
              <w:top w:val="nil"/>
              <w:bottom w:val="single" w:sz="4" w:space="0" w:color="auto"/>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+158 855,4</w:t>
            </w:r>
          </w:p>
        </w:tc>
        <w:tc>
          <w:tcPr>
            <w:tcW w:w="1417"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19" w:type="dxa"/>
            <w:tcBorders>
              <w:top w:val="single" w:sz="4" w:space="0" w:color="auto"/>
              <w:left w:val="single" w:sz="4" w:space="0" w:color="auto"/>
              <w:bottom w:val="single" w:sz="4" w:space="0" w:color="auto"/>
              <w:right w:val="single" w:sz="4" w:space="0" w:color="auto"/>
            </w:tcBorders>
          </w:tcPr>
          <w:p w:rsidR="00782AA0" w:rsidRDefault="00F31FFF">
            <w:pPr>
              <w:pStyle w:val="ConsPlusNormal0"/>
            </w:pPr>
            <w:r>
              <w:t>Министерство здравоохранения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809</w:t>
            </w:r>
          </w:p>
        </w:tc>
        <w:tc>
          <w:tcPr>
            <w:tcW w:w="799" w:type="dxa"/>
            <w:tcBorders>
              <w:top w:val="single" w:sz="4" w:space="0" w:color="auto"/>
              <w:bottom w:val="single" w:sz="4" w:space="0" w:color="auto"/>
            </w:tcBorders>
            <w:vAlign w:val="bottom"/>
          </w:tcPr>
          <w:p w:rsidR="00782AA0" w:rsidRDefault="00782AA0">
            <w:pPr>
              <w:pStyle w:val="ConsPlusNormal0"/>
            </w:pPr>
          </w:p>
        </w:tc>
        <w:tc>
          <w:tcPr>
            <w:tcW w:w="1189" w:type="dxa"/>
            <w:tcBorders>
              <w:top w:val="single" w:sz="4" w:space="0" w:color="auto"/>
              <w:bottom w:val="single" w:sz="4" w:space="0" w:color="auto"/>
            </w:tcBorders>
            <w:vAlign w:val="bottom"/>
          </w:tcPr>
          <w:p w:rsidR="00782AA0" w:rsidRDefault="00782AA0">
            <w:pPr>
              <w:pStyle w:val="ConsPlusNormal0"/>
            </w:pPr>
          </w:p>
        </w:tc>
        <w:tc>
          <w:tcPr>
            <w:tcW w:w="1644" w:type="dxa"/>
            <w:tcBorders>
              <w:top w:val="single" w:sz="4" w:space="0" w:color="auto"/>
              <w:bottom w:val="single" w:sz="4" w:space="0" w:color="auto"/>
            </w:tcBorders>
            <w:vAlign w:val="bottom"/>
          </w:tcPr>
          <w:p w:rsidR="00782AA0" w:rsidRDefault="00782AA0">
            <w:pPr>
              <w:pStyle w:val="ConsPlusNormal0"/>
            </w:pPr>
          </w:p>
        </w:tc>
        <w:tc>
          <w:tcPr>
            <w:tcW w:w="904"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+52 850,0</w:t>
            </w:r>
          </w:p>
        </w:tc>
        <w:tc>
          <w:tcPr>
            <w:tcW w:w="141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+47 809,0</w:t>
            </w:r>
          </w:p>
        </w:tc>
        <w:tc>
          <w:tcPr>
            <w:tcW w:w="113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single" w:sz="4" w:space="0" w:color="auto"/>
              <w:left w:val="single" w:sz="4" w:space="0" w:color="auto"/>
              <w:bottom w:val="nil"/>
              <w:right w:val="single" w:sz="4" w:space="0" w:color="auto"/>
            </w:tcBorders>
          </w:tcPr>
          <w:p w:rsidR="00782AA0" w:rsidRDefault="00F31FFF">
            <w:pPr>
              <w:pStyle w:val="ConsPlusNormal0"/>
            </w:pPr>
            <w:r>
              <w:t>Здравоохранение</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809</w:t>
            </w:r>
          </w:p>
        </w:tc>
        <w:tc>
          <w:tcPr>
            <w:tcW w:w="799" w:type="dxa"/>
            <w:tcBorders>
              <w:top w:val="single" w:sz="4" w:space="0" w:color="auto"/>
              <w:bottom w:val="nil"/>
            </w:tcBorders>
            <w:vAlign w:val="bottom"/>
          </w:tcPr>
          <w:p w:rsidR="00782AA0" w:rsidRDefault="00F31FFF">
            <w:pPr>
              <w:pStyle w:val="ConsPlusNormal0"/>
              <w:jc w:val="center"/>
            </w:pPr>
            <w:r>
              <w:t>09</w:t>
            </w:r>
          </w:p>
        </w:tc>
        <w:tc>
          <w:tcPr>
            <w:tcW w:w="1189" w:type="dxa"/>
            <w:tcBorders>
              <w:top w:val="single" w:sz="4" w:space="0" w:color="auto"/>
              <w:bottom w:val="nil"/>
            </w:tcBorders>
            <w:vAlign w:val="bottom"/>
          </w:tcPr>
          <w:p w:rsidR="00782AA0" w:rsidRDefault="00782AA0">
            <w:pPr>
              <w:pStyle w:val="ConsPlusNormal0"/>
            </w:pPr>
          </w:p>
        </w:tc>
        <w:tc>
          <w:tcPr>
            <w:tcW w:w="1644" w:type="dxa"/>
            <w:tcBorders>
              <w:top w:val="single" w:sz="4" w:space="0" w:color="auto"/>
              <w:bottom w:val="nil"/>
            </w:tcBorders>
            <w:vAlign w:val="bottom"/>
          </w:tcPr>
          <w:p w:rsidR="00782AA0" w:rsidRDefault="00782AA0">
            <w:pPr>
              <w:pStyle w:val="ConsPlusNormal0"/>
            </w:pPr>
          </w:p>
        </w:tc>
        <w:tc>
          <w:tcPr>
            <w:tcW w:w="904" w:type="dxa"/>
            <w:tcBorders>
              <w:top w:val="single" w:sz="4" w:space="0" w:color="auto"/>
              <w:bottom w:val="nil"/>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Санаторно-оздоровительная помощь</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скорой медицинской помощи, медицинской эвакуации</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03 3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+6 446,0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"Закупки оборудования (включая медицинское)"</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03 3 07</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+6 446,0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03 3 07 20880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+6 446,0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"Совершенствование системы территориального планирования"</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03 Г</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+46 404,0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03 Г 01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46 404,0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Обеспечение деятельности (оказание услуг) государственных учреждений (организаций)</w:t>
            </w:r>
          </w:p>
        </w:tc>
        <w:tc>
          <w:tcPr>
            <w:tcW w:w="964" w:type="dxa"/>
            <w:tcBorders>
              <w:top w:val="nil"/>
              <w:left w:val="single" w:sz="4" w:space="0" w:color="auto"/>
              <w:bottom w:val="nil"/>
            </w:tcBorders>
            <w:vAlign w:val="bottom"/>
          </w:tcPr>
          <w:p w:rsidR="00782AA0" w:rsidRDefault="00F31FFF">
            <w:pPr>
              <w:pStyle w:val="ConsPlusNormal0"/>
              <w:jc w:val="center"/>
            </w:pPr>
            <w:r>
              <w:t>809</w:t>
            </w:r>
          </w:p>
        </w:tc>
        <w:tc>
          <w:tcPr>
            <w:tcW w:w="799" w:type="dxa"/>
            <w:tcBorders>
              <w:top w:val="nil"/>
              <w:bottom w:val="nil"/>
            </w:tcBorders>
            <w:vAlign w:val="bottom"/>
          </w:tcPr>
          <w:p w:rsidR="00782AA0" w:rsidRDefault="00F31FFF">
            <w:pPr>
              <w:pStyle w:val="ConsPlusNormal0"/>
              <w:jc w:val="center"/>
            </w:pPr>
            <w:r>
              <w:t>09</w:t>
            </w:r>
          </w:p>
        </w:tc>
        <w:tc>
          <w:tcPr>
            <w:tcW w:w="1189" w:type="dxa"/>
            <w:tcBorders>
              <w:top w:val="nil"/>
              <w:bottom w:val="nil"/>
            </w:tcBorders>
            <w:vAlign w:val="bottom"/>
          </w:tcPr>
          <w:p w:rsidR="00782AA0" w:rsidRDefault="00F31FFF">
            <w:pPr>
              <w:pStyle w:val="ConsPlusNormal0"/>
              <w:jc w:val="center"/>
            </w:pPr>
            <w:r>
              <w:t>05</w:t>
            </w:r>
          </w:p>
        </w:tc>
        <w:tc>
          <w:tcPr>
            <w:tcW w:w="1644" w:type="dxa"/>
            <w:tcBorders>
              <w:top w:val="nil"/>
              <w:bottom w:val="nil"/>
            </w:tcBorders>
            <w:vAlign w:val="bottom"/>
          </w:tcPr>
          <w:p w:rsidR="00782AA0" w:rsidRDefault="00F31FFF">
            <w:pPr>
              <w:pStyle w:val="ConsPlusNormal0"/>
            </w:pPr>
            <w:r>
              <w:t>03 Г 01 00590</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+46 404,0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single" w:sz="4" w:space="0" w:color="auto"/>
              <w:right w:val="single" w:sz="4" w:space="0" w:color="auto"/>
            </w:tcBorders>
          </w:tcPr>
          <w:p w:rsidR="00782AA0" w:rsidRDefault="00F31FFF">
            <w:pPr>
              <w:pStyle w:val="ConsPlusNormal0"/>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lastRenderedPageBreak/>
              <w:t>809</w:t>
            </w:r>
          </w:p>
        </w:tc>
        <w:tc>
          <w:tcPr>
            <w:tcW w:w="799" w:type="dxa"/>
            <w:tcBorders>
              <w:top w:val="nil"/>
              <w:bottom w:val="single" w:sz="4" w:space="0" w:color="auto"/>
            </w:tcBorders>
            <w:vAlign w:val="bottom"/>
          </w:tcPr>
          <w:p w:rsidR="00782AA0" w:rsidRDefault="00F31FFF">
            <w:pPr>
              <w:pStyle w:val="ConsPlusNormal0"/>
              <w:jc w:val="center"/>
            </w:pPr>
            <w:r>
              <w:t>09</w:t>
            </w:r>
          </w:p>
        </w:tc>
        <w:tc>
          <w:tcPr>
            <w:tcW w:w="1189" w:type="dxa"/>
            <w:tcBorders>
              <w:top w:val="nil"/>
              <w:bottom w:val="single" w:sz="4" w:space="0" w:color="auto"/>
            </w:tcBorders>
            <w:vAlign w:val="bottom"/>
          </w:tcPr>
          <w:p w:rsidR="00782AA0" w:rsidRDefault="00F31FFF">
            <w:pPr>
              <w:pStyle w:val="ConsPlusNormal0"/>
              <w:jc w:val="center"/>
            </w:pPr>
            <w:r>
              <w:t>05</w:t>
            </w:r>
          </w:p>
        </w:tc>
        <w:tc>
          <w:tcPr>
            <w:tcW w:w="1644" w:type="dxa"/>
            <w:tcBorders>
              <w:top w:val="nil"/>
              <w:bottom w:val="single" w:sz="4" w:space="0" w:color="auto"/>
            </w:tcBorders>
            <w:vAlign w:val="bottom"/>
          </w:tcPr>
          <w:p w:rsidR="00782AA0" w:rsidRDefault="00F31FFF">
            <w:pPr>
              <w:pStyle w:val="ConsPlusNormal0"/>
            </w:pPr>
            <w:r>
              <w:t>03 Г 01 00590</w:t>
            </w:r>
          </w:p>
        </w:tc>
        <w:tc>
          <w:tcPr>
            <w:tcW w:w="904" w:type="dxa"/>
            <w:tcBorders>
              <w:top w:val="nil"/>
              <w:bottom w:val="single" w:sz="4" w:space="0" w:color="auto"/>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+46 404,0</w:t>
            </w:r>
          </w:p>
        </w:tc>
        <w:tc>
          <w:tcPr>
            <w:tcW w:w="141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+49 684,0</w:t>
            </w:r>
          </w:p>
        </w:tc>
      </w:tr>
      <w:tr w:rsidR="00782AA0">
        <w:tblPrEx>
          <w:tblBorders>
            <w:insideV w:val="nil"/>
          </w:tblBorders>
        </w:tblPrEx>
        <w:tc>
          <w:tcPr>
            <w:tcW w:w="3919" w:type="dxa"/>
            <w:tcBorders>
              <w:top w:val="single" w:sz="4" w:space="0" w:color="auto"/>
              <w:left w:val="single" w:sz="4" w:space="0" w:color="auto"/>
              <w:bottom w:val="single" w:sz="4" w:space="0" w:color="auto"/>
              <w:right w:val="single" w:sz="4" w:space="0" w:color="auto"/>
            </w:tcBorders>
          </w:tcPr>
          <w:p w:rsidR="00782AA0" w:rsidRDefault="00F31FFF">
            <w:pPr>
              <w:pStyle w:val="ConsPlusNormal0"/>
            </w:pPr>
            <w:r>
              <w:t>Министерство образования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810</w:t>
            </w:r>
          </w:p>
        </w:tc>
        <w:tc>
          <w:tcPr>
            <w:tcW w:w="799" w:type="dxa"/>
            <w:tcBorders>
              <w:top w:val="single" w:sz="4" w:space="0" w:color="auto"/>
              <w:bottom w:val="single" w:sz="4" w:space="0" w:color="auto"/>
            </w:tcBorders>
            <w:vAlign w:val="bottom"/>
          </w:tcPr>
          <w:p w:rsidR="00782AA0" w:rsidRDefault="00782AA0">
            <w:pPr>
              <w:pStyle w:val="ConsPlusNormal0"/>
            </w:pPr>
          </w:p>
        </w:tc>
        <w:tc>
          <w:tcPr>
            <w:tcW w:w="1189" w:type="dxa"/>
            <w:tcBorders>
              <w:top w:val="single" w:sz="4" w:space="0" w:color="auto"/>
              <w:bottom w:val="single" w:sz="4" w:space="0" w:color="auto"/>
            </w:tcBorders>
            <w:vAlign w:val="bottom"/>
          </w:tcPr>
          <w:p w:rsidR="00782AA0" w:rsidRDefault="00782AA0">
            <w:pPr>
              <w:pStyle w:val="ConsPlusNormal0"/>
            </w:pPr>
          </w:p>
        </w:tc>
        <w:tc>
          <w:tcPr>
            <w:tcW w:w="1644" w:type="dxa"/>
            <w:tcBorders>
              <w:top w:val="single" w:sz="4" w:space="0" w:color="auto"/>
              <w:bottom w:val="single" w:sz="4" w:space="0" w:color="auto"/>
            </w:tcBorders>
            <w:vAlign w:val="bottom"/>
          </w:tcPr>
          <w:p w:rsidR="00782AA0" w:rsidRDefault="00782AA0">
            <w:pPr>
              <w:pStyle w:val="ConsPlusNormal0"/>
            </w:pPr>
          </w:p>
        </w:tc>
        <w:tc>
          <w:tcPr>
            <w:tcW w:w="904"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-52 850,0</w:t>
            </w:r>
          </w:p>
        </w:tc>
        <w:tc>
          <w:tcPr>
            <w:tcW w:w="141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-47 809,0</w:t>
            </w:r>
          </w:p>
        </w:tc>
        <w:tc>
          <w:tcPr>
            <w:tcW w:w="113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single" w:sz="4" w:space="0" w:color="auto"/>
              <w:left w:val="single" w:sz="4" w:space="0" w:color="auto"/>
              <w:bottom w:val="nil"/>
              <w:right w:val="single" w:sz="4" w:space="0" w:color="auto"/>
            </w:tcBorders>
          </w:tcPr>
          <w:p w:rsidR="00782AA0" w:rsidRDefault="00F31FFF">
            <w:pPr>
              <w:pStyle w:val="ConsPlusNormal0"/>
            </w:pPr>
            <w:r>
              <w:t>Образование</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810</w:t>
            </w:r>
          </w:p>
        </w:tc>
        <w:tc>
          <w:tcPr>
            <w:tcW w:w="799" w:type="dxa"/>
            <w:tcBorders>
              <w:top w:val="single" w:sz="4" w:space="0" w:color="auto"/>
              <w:bottom w:val="nil"/>
            </w:tcBorders>
            <w:vAlign w:val="bottom"/>
          </w:tcPr>
          <w:p w:rsidR="00782AA0" w:rsidRDefault="00F31FFF">
            <w:pPr>
              <w:pStyle w:val="ConsPlusNormal0"/>
              <w:jc w:val="center"/>
            </w:pPr>
            <w:r>
              <w:t>07</w:t>
            </w:r>
          </w:p>
        </w:tc>
        <w:tc>
          <w:tcPr>
            <w:tcW w:w="1189" w:type="dxa"/>
            <w:tcBorders>
              <w:top w:val="single" w:sz="4" w:space="0" w:color="auto"/>
              <w:bottom w:val="nil"/>
            </w:tcBorders>
            <w:vAlign w:val="bottom"/>
          </w:tcPr>
          <w:p w:rsidR="00782AA0" w:rsidRDefault="00782AA0">
            <w:pPr>
              <w:pStyle w:val="ConsPlusNormal0"/>
            </w:pPr>
          </w:p>
        </w:tc>
        <w:tc>
          <w:tcPr>
            <w:tcW w:w="1644" w:type="dxa"/>
            <w:tcBorders>
              <w:top w:val="single" w:sz="4" w:space="0" w:color="auto"/>
              <w:bottom w:val="nil"/>
            </w:tcBorders>
            <w:vAlign w:val="bottom"/>
          </w:tcPr>
          <w:p w:rsidR="00782AA0" w:rsidRDefault="00782AA0">
            <w:pPr>
              <w:pStyle w:val="ConsPlusNormal0"/>
            </w:pPr>
          </w:p>
        </w:tc>
        <w:tc>
          <w:tcPr>
            <w:tcW w:w="904" w:type="dxa"/>
            <w:tcBorders>
              <w:top w:val="single" w:sz="4" w:space="0" w:color="auto"/>
              <w:bottom w:val="nil"/>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Другие вопросы в области образования</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F31FFF">
            <w:pPr>
              <w:pStyle w:val="ConsPlusNormal0"/>
            </w:pPr>
            <w:r>
              <w:t>02</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Подпрограмма "Организация отдыха и оздоровление детей и подростков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F31FFF">
            <w:pPr>
              <w:pStyle w:val="ConsPlusNormal0"/>
            </w:pPr>
            <w:r>
              <w:t>02 6</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"Проведение детской оздоровительной кампании"</w:t>
            </w:r>
          </w:p>
        </w:tc>
        <w:tc>
          <w:tcPr>
            <w:tcW w:w="964" w:type="dxa"/>
            <w:tcBorders>
              <w:top w:val="nil"/>
              <w:left w:val="single" w:sz="4" w:space="0" w:color="auto"/>
              <w:bottom w:val="nil"/>
            </w:tcBorders>
            <w:vAlign w:val="bottom"/>
          </w:tcPr>
          <w:p w:rsidR="00782AA0" w:rsidRDefault="00F31FFF">
            <w:pPr>
              <w:pStyle w:val="ConsPlusNormal0"/>
              <w:jc w:val="center"/>
            </w:pPr>
            <w:r>
              <w:t>810</w:t>
            </w:r>
          </w:p>
        </w:tc>
        <w:tc>
          <w:tcPr>
            <w:tcW w:w="799" w:type="dxa"/>
            <w:tcBorders>
              <w:top w:val="nil"/>
              <w:bottom w:val="nil"/>
            </w:tcBorders>
            <w:vAlign w:val="bottom"/>
          </w:tcPr>
          <w:p w:rsidR="00782AA0" w:rsidRDefault="00F31FFF">
            <w:pPr>
              <w:pStyle w:val="ConsPlusNormal0"/>
              <w:jc w:val="center"/>
            </w:pPr>
            <w:r>
              <w:t>07</w:t>
            </w:r>
          </w:p>
        </w:tc>
        <w:tc>
          <w:tcPr>
            <w:tcW w:w="1189" w:type="dxa"/>
            <w:tcBorders>
              <w:top w:val="nil"/>
              <w:bottom w:val="nil"/>
            </w:tcBorders>
            <w:vAlign w:val="bottom"/>
          </w:tcPr>
          <w:p w:rsidR="00782AA0" w:rsidRDefault="00F31FFF">
            <w:pPr>
              <w:pStyle w:val="ConsPlusNormal0"/>
              <w:jc w:val="center"/>
            </w:pPr>
            <w:r>
              <w:t>09</w:t>
            </w:r>
          </w:p>
        </w:tc>
        <w:tc>
          <w:tcPr>
            <w:tcW w:w="1644" w:type="dxa"/>
            <w:tcBorders>
              <w:top w:val="nil"/>
              <w:bottom w:val="nil"/>
            </w:tcBorders>
            <w:vAlign w:val="bottom"/>
          </w:tcPr>
          <w:p w:rsidR="00782AA0" w:rsidRDefault="00F31FFF">
            <w:pPr>
              <w:pStyle w:val="ConsPlusNormal0"/>
            </w:pPr>
            <w:r>
              <w:t>02 6 01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-52 850,0</w:t>
            </w:r>
          </w:p>
        </w:tc>
        <w:tc>
          <w:tcPr>
            <w:tcW w:w="1417" w:type="dxa"/>
            <w:tcBorders>
              <w:top w:val="nil"/>
              <w:left w:val="single" w:sz="4" w:space="0" w:color="auto"/>
              <w:bottom w:val="nil"/>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nil"/>
              <w:right w:val="single" w:sz="4" w:space="0" w:color="auto"/>
            </w:tcBorders>
            <w:vAlign w:val="bottom"/>
          </w:tcPr>
          <w:p w:rsidR="00782AA0" w:rsidRDefault="00F31FFF">
            <w:pPr>
              <w:pStyle w:val="ConsPlusNormal0"/>
              <w:jc w:val="right"/>
            </w:pPr>
            <w:r>
              <w:t>-49 684,0</w:t>
            </w:r>
          </w:p>
        </w:tc>
      </w:tr>
      <w:tr w:rsidR="00782AA0">
        <w:tblPrEx>
          <w:tblBorders>
            <w:insideH w:val="none" w:sz="0" w:space="0" w:color="auto"/>
            <w:insideV w:val="nil"/>
          </w:tblBorders>
        </w:tblPrEx>
        <w:tc>
          <w:tcPr>
            <w:tcW w:w="3919" w:type="dxa"/>
            <w:tcBorders>
              <w:top w:val="nil"/>
              <w:left w:val="single" w:sz="4" w:space="0" w:color="auto"/>
              <w:bottom w:val="single" w:sz="4" w:space="0" w:color="auto"/>
              <w:right w:val="single" w:sz="4" w:space="0" w:color="auto"/>
            </w:tcBorders>
          </w:tcPr>
          <w:p w:rsidR="00782AA0" w:rsidRDefault="00F31FFF">
            <w:pPr>
              <w:pStyle w:val="ConsPlusNormal0"/>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810</w:t>
            </w:r>
          </w:p>
        </w:tc>
        <w:tc>
          <w:tcPr>
            <w:tcW w:w="799" w:type="dxa"/>
            <w:tcBorders>
              <w:top w:val="nil"/>
              <w:bottom w:val="single" w:sz="4" w:space="0" w:color="auto"/>
            </w:tcBorders>
            <w:vAlign w:val="bottom"/>
          </w:tcPr>
          <w:p w:rsidR="00782AA0" w:rsidRDefault="00F31FFF">
            <w:pPr>
              <w:pStyle w:val="ConsPlusNormal0"/>
              <w:jc w:val="center"/>
            </w:pPr>
            <w:r>
              <w:t>07</w:t>
            </w:r>
          </w:p>
        </w:tc>
        <w:tc>
          <w:tcPr>
            <w:tcW w:w="1189" w:type="dxa"/>
            <w:tcBorders>
              <w:top w:val="nil"/>
              <w:bottom w:val="single" w:sz="4" w:space="0" w:color="auto"/>
            </w:tcBorders>
            <w:vAlign w:val="bottom"/>
          </w:tcPr>
          <w:p w:rsidR="00782AA0" w:rsidRDefault="00F31FFF">
            <w:pPr>
              <w:pStyle w:val="ConsPlusNormal0"/>
              <w:jc w:val="center"/>
            </w:pPr>
            <w:r>
              <w:t>09</w:t>
            </w:r>
          </w:p>
        </w:tc>
        <w:tc>
          <w:tcPr>
            <w:tcW w:w="1644" w:type="dxa"/>
            <w:tcBorders>
              <w:top w:val="nil"/>
              <w:bottom w:val="single" w:sz="4" w:space="0" w:color="auto"/>
            </w:tcBorders>
            <w:vAlign w:val="bottom"/>
          </w:tcPr>
          <w:p w:rsidR="00782AA0" w:rsidRDefault="00F31FFF">
            <w:pPr>
              <w:pStyle w:val="ConsPlusNormal0"/>
            </w:pPr>
            <w:r>
              <w:t>02 6 01 00590</w:t>
            </w:r>
          </w:p>
        </w:tc>
        <w:tc>
          <w:tcPr>
            <w:tcW w:w="904" w:type="dxa"/>
            <w:tcBorders>
              <w:top w:val="nil"/>
              <w:bottom w:val="single" w:sz="4" w:space="0" w:color="auto"/>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-52 850,0</w:t>
            </w:r>
          </w:p>
        </w:tc>
        <w:tc>
          <w:tcPr>
            <w:tcW w:w="141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-47 809,0</w:t>
            </w:r>
          </w:p>
        </w:tc>
        <w:tc>
          <w:tcPr>
            <w:tcW w:w="1134"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-49 684,0</w:t>
            </w:r>
          </w:p>
        </w:tc>
      </w:tr>
      <w:tr w:rsidR="00782AA0">
        <w:tblPrEx>
          <w:tblBorders>
            <w:insideV w:val="nil"/>
          </w:tblBorders>
        </w:tblPrEx>
        <w:tc>
          <w:tcPr>
            <w:tcW w:w="391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Министерство жилищно-коммунального хозяйства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830</w:t>
            </w:r>
          </w:p>
        </w:tc>
        <w:tc>
          <w:tcPr>
            <w:tcW w:w="799" w:type="dxa"/>
            <w:tcBorders>
              <w:top w:val="single" w:sz="4" w:space="0" w:color="auto"/>
              <w:bottom w:val="single" w:sz="4" w:space="0" w:color="auto"/>
            </w:tcBorders>
            <w:vAlign w:val="bottom"/>
          </w:tcPr>
          <w:p w:rsidR="00782AA0" w:rsidRDefault="00782AA0">
            <w:pPr>
              <w:pStyle w:val="ConsPlusNormal0"/>
            </w:pPr>
          </w:p>
        </w:tc>
        <w:tc>
          <w:tcPr>
            <w:tcW w:w="1189" w:type="dxa"/>
            <w:tcBorders>
              <w:top w:val="single" w:sz="4" w:space="0" w:color="auto"/>
              <w:bottom w:val="single" w:sz="4" w:space="0" w:color="auto"/>
            </w:tcBorders>
            <w:vAlign w:val="bottom"/>
          </w:tcPr>
          <w:p w:rsidR="00782AA0" w:rsidRDefault="00782AA0">
            <w:pPr>
              <w:pStyle w:val="ConsPlusNormal0"/>
            </w:pPr>
          </w:p>
        </w:tc>
        <w:tc>
          <w:tcPr>
            <w:tcW w:w="1644" w:type="dxa"/>
            <w:tcBorders>
              <w:top w:val="single" w:sz="4" w:space="0" w:color="auto"/>
              <w:bottom w:val="single" w:sz="4" w:space="0" w:color="auto"/>
            </w:tcBorders>
            <w:vAlign w:val="bottom"/>
          </w:tcPr>
          <w:p w:rsidR="00782AA0" w:rsidRDefault="00782AA0">
            <w:pPr>
              <w:pStyle w:val="ConsPlusNormal0"/>
            </w:pPr>
          </w:p>
        </w:tc>
        <w:tc>
          <w:tcPr>
            <w:tcW w:w="904"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+197 853,5</w:t>
            </w:r>
          </w:p>
        </w:tc>
        <w:tc>
          <w:tcPr>
            <w:tcW w:w="141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single" w:sz="4" w:space="0" w:color="auto"/>
              <w:left w:val="single" w:sz="4" w:space="0" w:color="auto"/>
              <w:bottom w:val="nil"/>
              <w:right w:val="single" w:sz="4" w:space="0" w:color="auto"/>
            </w:tcBorders>
            <w:vAlign w:val="bottom"/>
          </w:tcPr>
          <w:p w:rsidR="00782AA0" w:rsidRDefault="00F31FFF">
            <w:pPr>
              <w:pStyle w:val="ConsPlusNormal0"/>
            </w:pPr>
            <w:r>
              <w:t>Жилищно-коммунальное хозяйство</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830</w:t>
            </w:r>
          </w:p>
        </w:tc>
        <w:tc>
          <w:tcPr>
            <w:tcW w:w="799" w:type="dxa"/>
            <w:tcBorders>
              <w:top w:val="single" w:sz="4" w:space="0" w:color="auto"/>
              <w:bottom w:val="nil"/>
            </w:tcBorders>
            <w:vAlign w:val="bottom"/>
          </w:tcPr>
          <w:p w:rsidR="00782AA0" w:rsidRDefault="00F31FFF">
            <w:pPr>
              <w:pStyle w:val="ConsPlusNormal0"/>
              <w:jc w:val="center"/>
            </w:pPr>
            <w:r>
              <w:t>05</w:t>
            </w:r>
          </w:p>
        </w:tc>
        <w:tc>
          <w:tcPr>
            <w:tcW w:w="1189" w:type="dxa"/>
            <w:tcBorders>
              <w:top w:val="single" w:sz="4" w:space="0" w:color="auto"/>
              <w:bottom w:val="nil"/>
            </w:tcBorders>
            <w:vAlign w:val="bottom"/>
          </w:tcPr>
          <w:p w:rsidR="00782AA0" w:rsidRDefault="00782AA0">
            <w:pPr>
              <w:pStyle w:val="ConsPlusNormal0"/>
            </w:pPr>
          </w:p>
        </w:tc>
        <w:tc>
          <w:tcPr>
            <w:tcW w:w="1644" w:type="dxa"/>
            <w:tcBorders>
              <w:top w:val="single" w:sz="4" w:space="0" w:color="auto"/>
              <w:bottom w:val="nil"/>
            </w:tcBorders>
            <w:vAlign w:val="bottom"/>
          </w:tcPr>
          <w:p w:rsidR="00782AA0" w:rsidRDefault="00782AA0">
            <w:pPr>
              <w:pStyle w:val="ConsPlusNormal0"/>
            </w:pPr>
          </w:p>
        </w:tc>
        <w:tc>
          <w:tcPr>
            <w:tcW w:w="904" w:type="dxa"/>
            <w:tcBorders>
              <w:top w:val="single" w:sz="4" w:space="0" w:color="auto"/>
              <w:bottom w:val="nil"/>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+197 853,5</w:t>
            </w:r>
          </w:p>
        </w:tc>
        <w:tc>
          <w:tcPr>
            <w:tcW w:w="1417"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Жилищное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+174 706,5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 xml:space="preserve">Государственная программа Белгородской области "Обеспечение доступным и комфортным жильем и </w:t>
            </w:r>
            <w:r>
              <w:lastRenderedPageBreak/>
              <w:t>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lastRenderedPageBreak/>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+174 706,5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+138 957,5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Основное мероприятие "Обеспечение мероприятий по переселению граждан из аварийного жилищного фонда"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09 1 14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+22 331,9</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09 1 14 60560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+22 331,9</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Проект "Обеспечение устойчивого сокращения непригодного для проживания жилищного фонда"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1 F3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+116 625,6</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1 F3 67483</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+106 754,9</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tblBorders>
        </w:tblPrEx>
        <w:tc>
          <w:tcPr>
            <w:tcW w:w="13557" w:type="dxa"/>
            <w:gridSpan w:val="9"/>
            <w:tcBorders>
              <w:top w:val="nil"/>
              <w:bottom w:val="nil"/>
            </w:tcBorders>
          </w:tcPr>
          <w:p w:rsidR="00782AA0" w:rsidRDefault="00F31FFF">
            <w:pPr>
              <w:pStyle w:val="ConsPlusNormal0"/>
              <w:jc w:val="both"/>
            </w:pPr>
            <w:r>
              <w:t xml:space="preserve">(в ред. </w:t>
            </w:r>
            <w:hyperlink r:id="rId57"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1 F3 67484</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+9 870,7</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lastRenderedPageBreak/>
              <w:t>Подпрограмма "Создание условий для обеспечения населения качественными услугами жилищно-коммунального хозяйства"</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09 2</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+35 749,0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Основное мероприятие "Обеспечение мероприятий по капитальному ремонту многоквартирных домов"</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09 2 01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+35 749,0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01</w:t>
            </w:r>
          </w:p>
        </w:tc>
        <w:tc>
          <w:tcPr>
            <w:tcW w:w="1644" w:type="dxa"/>
            <w:tcBorders>
              <w:top w:val="nil"/>
              <w:bottom w:val="nil"/>
            </w:tcBorders>
            <w:vAlign w:val="bottom"/>
          </w:tcPr>
          <w:p w:rsidR="00782AA0" w:rsidRDefault="00F31FFF">
            <w:pPr>
              <w:pStyle w:val="ConsPlusNormal0"/>
            </w:pPr>
            <w:r>
              <w:t>09 2 01 60570</w:t>
            </w:r>
          </w:p>
        </w:tc>
        <w:tc>
          <w:tcPr>
            <w:tcW w:w="904" w:type="dxa"/>
            <w:tcBorders>
              <w:top w:val="nil"/>
              <w:bottom w:val="nil"/>
              <w:right w:val="single" w:sz="4" w:space="0" w:color="auto"/>
            </w:tcBorders>
            <w:vAlign w:val="bottom"/>
          </w:tcPr>
          <w:p w:rsidR="00782AA0" w:rsidRDefault="00F31FFF">
            <w:pPr>
              <w:pStyle w:val="ConsPlusNormal0"/>
              <w:jc w:val="center"/>
            </w:pPr>
            <w:r>
              <w:t>600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+35 749,0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Коммунальное хозяйство</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+23 147,0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+23 147,0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Подпрограмма "Развитие и модернизация коммунального комплекса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09 4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+23 147,0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09 4 01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+23 147,0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vAlign w:val="bottom"/>
          </w:tcPr>
          <w:p w:rsidR="00782AA0" w:rsidRDefault="00F31FFF">
            <w:pPr>
              <w:pStyle w:val="ConsPlusNormal0"/>
            </w:pPr>
            <w:r>
              <w:lastRenderedPageBreak/>
              <w:t>Мероприятия (Капитальные вложения в объекты государственной (муниципальной) собственности)</w:t>
            </w:r>
          </w:p>
        </w:tc>
        <w:tc>
          <w:tcPr>
            <w:tcW w:w="964" w:type="dxa"/>
            <w:tcBorders>
              <w:top w:val="nil"/>
              <w:left w:val="single" w:sz="4" w:space="0" w:color="auto"/>
              <w:bottom w:val="nil"/>
            </w:tcBorders>
            <w:vAlign w:val="bottom"/>
          </w:tcPr>
          <w:p w:rsidR="00782AA0" w:rsidRDefault="00F31FFF">
            <w:pPr>
              <w:pStyle w:val="ConsPlusNormal0"/>
              <w:jc w:val="center"/>
            </w:pPr>
            <w:r>
              <w:t>830</w:t>
            </w:r>
          </w:p>
        </w:tc>
        <w:tc>
          <w:tcPr>
            <w:tcW w:w="799" w:type="dxa"/>
            <w:tcBorders>
              <w:top w:val="nil"/>
              <w:bottom w:val="nil"/>
            </w:tcBorders>
            <w:vAlign w:val="bottom"/>
          </w:tcPr>
          <w:p w:rsidR="00782AA0" w:rsidRDefault="00F31FFF">
            <w:pPr>
              <w:pStyle w:val="ConsPlusNormal0"/>
              <w:jc w:val="center"/>
            </w:pPr>
            <w:r>
              <w:t>05</w:t>
            </w:r>
          </w:p>
        </w:tc>
        <w:tc>
          <w:tcPr>
            <w:tcW w:w="1189" w:type="dxa"/>
            <w:tcBorders>
              <w:top w:val="nil"/>
              <w:bottom w:val="nil"/>
            </w:tcBorders>
            <w:vAlign w:val="bottom"/>
          </w:tcPr>
          <w:p w:rsidR="00782AA0" w:rsidRDefault="00F31FFF">
            <w:pPr>
              <w:pStyle w:val="ConsPlusNormal0"/>
              <w:jc w:val="center"/>
            </w:pPr>
            <w:r>
              <w:t>02</w:t>
            </w:r>
          </w:p>
        </w:tc>
        <w:tc>
          <w:tcPr>
            <w:tcW w:w="1644" w:type="dxa"/>
            <w:tcBorders>
              <w:top w:val="nil"/>
              <w:bottom w:val="nil"/>
            </w:tcBorders>
            <w:vAlign w:val="bottom"/>
          </w:tcPr>
          <w:p w:rsidR="00782AA0" w:rsidRDefault="00F31FFF">
            <w:pPr>
              <w:pStyle w:val="ConsPlusNormal0"/>
            </w:pPr>
            <w:r>
              <w:t>09 4 01 29990</w:t>
            </w:r>
          </w:p>
        </w:tc>
        <w:tc>
          <w:tcPr>
            <w:tcW w:w="904" w:type="dxa"/>
            <w:tcBorders>
              <w:top w:val="nil"/>
              <w:bottom w:val="nil"/>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+14 326,0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single" w:sz="4" w:space="0" w:color="auto"/>
              <w:right w:val="single" w:sz="4" w:space="0" w:color="auto"/>
            </w:tcBorders>
            <w:vAlign w:val="bottom"/>
          </w:tcPr>
          <w:p w:rsidR="00782AA0" w:rsidRDefault="00F31FFF">
            <w:pPr>
              <w:pStyle w:val="ConsPlusNormal0"/>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830</w:t>
            </w:r>
          </w:p>
        </w:tc>
        <w:tc>
          <w:tcPr>
            <w:tcW w:w="799" w:type="dxa"/>
            <w:tcBorders>
              <w:top w:val="nil"/>
              <w:bottom w:val="single" w:sz="4" w:space="0" w:color="auto"/>
            </w:tcBorders>
            <w:vAlign w:val="bottom"/>
          </w:tcPr>
          <w:p w:rsidR="00782AA0" w:rsidRDefault="00F31FFF">
            <w:pPr>
              <w:pStyle w:val="ConsPlusNormal0"/>
              <w:jc w:val="center"/>
            </w:pPr>
            <w:r>
              <w:t>05</w:t>
            </w:r>
          </w:p>
        </w:tc>
        <w:tc>
          <w:tcPr>
            <w:tcW w:w="1189" w:type="dxa"/>
            <w:tcBorders>
              <w:top w:val="nil"/>
              <w:bottom w:val="single" w:sz="4" w:space="0" w:color="auto"/>
            </w:tcBorders>
            <w:vAlign w:val="bottom"/>
          </w:tcPr>
          <w:p w:rsidR="00782AA0" w:rsidRDefault="00F31FFF">
            <w:pPr>
              <w:pStyle w:val="ConsPlusNormal0"/>
              <w:jc w:val="center"/>
            </w:pPr>
            <w:r>
              <w:t>02</w:t>
            </w:r>
          </w:p>
        </w:tc>
        <w:tc>
          <w:tcPr>
            <w:tcW w:w="1644" w:type="dxa"/>
            <w:tcBorders>
              <w:top w:val="nil"/>
              <w:bottom w:val="single" w:sz="4" w:space="0" w:color="auto"/>
            </w:tcBorders>
            <w:vAlign w:val="bottom"/>
          </w:tcPr>
          <w:p w:rsidR="00782AA0" w:rsidRDefault="00F31FFF">
            <w:pPr>
              <w:pStyle w:val="ConsPlusNormal0"/>
            </w:pPr>
            <w:r>
              <w:t>09 4 01 60760</w:t>
            </w:r>
          </w:p>
        </w:tc>
        <w:tc>
          <w:tcPr>
            <w:tcW w:w="904" w:type="dxa"/>
            <w:tcBorders>
              <w:top w:val="nil"/>
              <w:bottom w:val="single" w:sz="4" w:space="0" w:color="auto"/>
              <w:right w:val="single" w:sz="4" w:space="0" w:color="auto"/>
            </w:tcBorders>
            <w:vAlign w:val="bottom"/>
          </w:tcPr>
          <w:p w:rsidR="00782AA0" w:rsidRDefault="00F31FFF">
            <w:pPr>
              <w:pStyle w:val="ConsPlusNormal0"/>
              <w:jc w:val="center"/>
            </w:pPr>
            <w:r>
              <w:t>400</w:t>
            </w:r>
          </w:p>
        </w:tc>
        <w:tc>
          <w:tcPr>
            <w:tcW w:w="158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+8 821,0</w:t>
            </w:r>
          </w:p>
        </w:tc>
        <w:tc>
          <w:tcPr>
            <w:tcW w:w="1417"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V w:val="nil"/>
          </w:tblBorders>
        </w:tblPrEx>
        <w:tc>
          <w:tcPr>
            <w:tcW w:w="3919" w:type="dxa"/>
            <w:tcBorders>
              <w:top w:val="single" w:sz="4" w:space="0" w:color="auto"/>
              <w:left w:val="single" w:sz="4" w:space="0" w:color="auto"/>
              <w:bottom w:val="single" w:sz="4" w:space="0" w:color="auto"/>
              <w:right w:val="single" w:sz="4" w:space="0" w:color="auto"/>
            </w:tcBorders>
          </w:tcPr>
          <w:p w:rsidR="00782AA0" w:rsidRDefault="00F31FFF">
            <w:pPr>
              <w:pStyle w:val="ConsPlusNormal0"/>
            </w:pPr>
            <w:r>
              <w:t>Министерство цифрового развития Белгородской области</w:t>
            </w:r>
          </w:p>
        </w:tc>
        <w:tc>
          <w:tcPr>
            <w:tcW w:w="964" w:type="dxa"/>
            <w:tcBorders>
              <w:top w:val="single" w:sz="4" w:space="0" w:color="auto"/>
              <w:left w:val="single" w:sz="4" w:space="0" w:color="auto"/>
              <w:bottom w:val="single" w:sz="4" w:space="0" w:color="auto"/>
            </w:tcBorders>
            <w:vAlign w:val="bottom"/>
          </w:tcPr>
          <w:p w:rsidR="00782AA0" w:rsidRDefault="00F31FFF">
            <w:pPr>
              <w:pStyle w:val="ConsPlusNormal0"/>
              <w:jc w:val="center"/>
            </w:pPr>
            <w:r>
              <w:t>839</w:t>
            </w:r>
          </w:p>
        </w:tc>
        <w:tc>
          <w:tcPr>
            <w:tcW w:w="799" w:type="dxa"/>
            <w:tcBorders>
              <w:top w:val="single" w:sz="4" w:space="0" w:color="auto"/>
              <w:bottom w:val="single" w:sz="4" w:space="0" w:color="auto"/>
            </w:tcBorders>
            <w:vAlign w:val="bottom"/>
          </w:tcPr>
          <w:p w:rsidR="00782AA0" w:rsidRDefault="00782AA0">
            <w:pPr>
              <w:pStyle w:val="ConsPlusNormal0"/>
            </w:pPr>
          </w:p>
        </w:tc>
        <w:tc>
          <w:tcPr>
            <w:tcW w:w="1189" w:type="dxa"/>
            <w:tcBorders>
              <w:top w:val="single" w:sz="4" w:space="0" w:color="auto"/>
              <w:bottom w:val="single" w:sz="4" w:space="0" w:color="auto"/>
            </w:tcBorders>
            <w:vAlign w:val="bottom"/>
          </w:tcPr>
          <w:p w:rsidR="00782AA0" w:rsidRDefault="00782AA0">
            <w:pPr>
              <w:pStyle w:val="ConsPlusNormal0"/>
            </w:pPr>
          </w:p>
        </w:tc>
        <w:tc>
          <w:tcPr>
            <w:tcW w:w="1644" w:type="dxa"/>
            <w:tcBorders>
              <w:top w:val="single" w:sz="4" w:space="0" w:color="auto"/>
              <w:bottom w:val="single" w:sz="4" w:space="0" w:color="auto"/>
            </w:tcBorders>
            <w:vAlign w:val="bottom"/>
          </w:tcPr>
          <w:p w:rsidR="00782AA0" w:rsidRDefault="00782AA0">
            <w:pPr>
              <w:pStyle w:val="ConsPlusNormal0"/>
            </w:pPr>
          </w:p>
        </w:tc>
        <w:tc>
          <w:tcPr>
            <w:tcW w:w="904" w:type="dxa"/>
            <w:tcBorders>
              <w:top w:val="single" w:sz="4" w:space="0" w:color="auto"/>
              <w:bottom w:val="single" w:sz="4" w:space="0" w:color="auto"/>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right"/>
            </w:pPr>
            <w:r>
              <w:t>+37 217,5</w:t>
            </w:r>
          </w:p>
        </w:tc>
        <w:tc>
          <w:tcPr>
            <w:tcW w:w="141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single" w:sz="4" w:space="0" w:color="auto"/>
              <w:left w:val="single" w:sz="4" w:space="0" w:color="auto"/>
              <w:bottom w:val="nil"/>
              <w:right w:val="single" w:sz="4" w:space="0" w:color="auto"/>
            </w:tcBorders>
          </w:tcPr>
          <w:p w:rsidR="00782AA0" w:rsidRDefault="00F31FFF">
            <w:pPr>
              <w:pStyle w:val="ConsPlusNormal0"/>
            </w:pPr>
            <w:r>
              <w:t>Национальная безопасность и правоохранительная деятельность</w:t>
            </w:r>
          </w:p>
        </w:tc>
        <w:tc>
          <w:tcPr>
            <w:tcW w:w="964" w:type="dxa"/>
            <w:tcBorders>
              <w:top w:val="single" w:sz="4" w:space="0" w:color="auto"/>
              <w:left w:val="single" w:sz="4" w:space="0" w:color="auto"/>
              <w:bottom w:val="nil"/>
            </w:tcBorders>
            <w:vAlign w:val="bottom"/>
          </w:tcPr>
          <w:p w:rsidR="00782AA0" w:rsidRDefault="00F31FFF">
            <w:pPr>
              <w:pStyle w:val="ConsPlusNormal0"/>
              <w:jc w:val="center"/>
            </w:pPr>
            <w:r>
              <w:t>839</w:t>
            </w:r>
          </w:p>
        </w:tc>
        <w:tc>
          <w:tcPr>
            <w:tcW w:w="799" w:type="dxa"/>
            <w:tcBorders>
              <w:top w:val="single" w:sz="4" w:space="0" w:color="auto"/>
              <w:bottom w:val="nil"/>
            </w:tcBorders>
            <w:vAlign w:val="bottom"/>
          </w:tcPr>
          <w:p w:rsidR="00782AA0" w:rsidRDefault="00F31FFF">
            <w:pPr>
              <w:pStyle w:val="ConsPlusNormal0"/>
              <w:jc w:val="center"/>
            </w:pPr>
            <w:r>
              <w:t>03</w:t>
            </w:r>
          </w:p>
        </w:tc>
        <w:tc>
          <w:tcPr>
            <w:tcW w:w="1189" w:type="dxa"/>
            <w:tcBorders>
              <w:top w:val="single" w:sz="4" w:space="0" w:color="auto"/>
              <w:bottom w:val="nil"/>
            </w:tcBorders>
            <w:vAlign w:val="bottom"/>
          </w:tcPr>
          <w:p w:rsidR="00782AA0" w:rsidRDefault="00782AA0">
            <w:pPr>
              <w:pStyle w:val="ConsPlusNormal0"/>
            </w:pPr>
          </w:p>
        </w:tc>
        <w:tc>
          <w:tcPr>
            <w:tcW w:w="1644" w:type="dxa"/>
            <w:tcBorders>
              <w:top w:val="single" w:sz="4" w:space="0" w:color="auto"/>
              <w:bottom w:val="nil"/>
            </w:tcBorders>
            <w:vAlign w:val="bottom"/>
          </w:tcPr>
          <w:p w:rsidR="00782AA0" w:rsidRDefault="00782AA0">
            <w:pPr>
              <w:pStyle w:val="ConsPlusNormal0"/>
            </w:pPr>
          </w:p>
        </w:tc>
        <w:tc>
          <w:tcPr>
            <w:tcW w:w="904" w:type="dxa"/>
            <w:tcBorders>
              <w:top w:val="single" w:sz="4" w:space="0" w:color="auto"/>
              <w:bottom w:val="nil"/>
              <w:right w:val="single" w:sz="4" w:space="0" w:color="auto"/>
            </w:tcBorders>
            <w:vAlign w:val="bottom"/>
          </w:tcPr>
          <w:p w:rsidR="00782AA0" w:rsidRDefault="00782AA0">
            <w:pPr>
              <w:pStyle w:val="ConsPlusNormal0"/>
            </w:pPr>
          </w:p>
        </w:tc>
        <w:tc>
          <w:tcPr>
            <w:tcW w:w="1587" w:type="dxa"/>
            <w:tcBorders>
              <w:top w:val="single" w:sz="4" w:space="0" w:color="auto"/>
              <w:left w:val="single" w:sz="4" w:space="0" w:color="auto"/>
              <w:bottom w:val="nil"/>
              <w:right w:val="single" w:sz="4" w:space="0" w:color="auto"/>
            </w:tcBorders>
            <w:vAlign w:val="bottom"/>
          </w:tcPr>
          <w:p w:rsidR="00782AA0" w:rsidRDefault="00F31FFF">
            <w:pPr>
              <w:pStyle w:val="ConsPlusNormal0"/>
              <w:jc w:val="right"/>
            </w:pPr>
            <w:r>
              <w:t>+30 011,0</w:t>
            </w:r>
          </w:p>
        </w:tc>
        <w:tc>
          <w:tcPr>
            <w:tcW w:w="1417"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c>
          <w:tcPr>
            <w:tcW w:w="1134" w:type="dxa"/>
            <w:tcBorders>
              <w:top w:val="single" w:sz="4" w:space="0" w:color="auto"/>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+30 011,0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F31FFF">
            <w:pPr>
              <w:pStyle w:val="ConsPlusNormal0"/>
            </w:pPr>
            <w:r>
              <w:t>99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+30 011,0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F31FFF">
            <w:pPr>
              <w:pStyle w:val="ConsPlusNormal0"/>
            </w:pPr>
            <w:r>
              <w:t>99 9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+30 011,0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03</w:t>
            </w:r>
          </w:p>
        </w:tc>
        <w:tc>
          <w:tcPr>
            <w:tcW w:w="1189" w:type="dxa"/>
            <w:tcBorders>
              <w:top w:val="nil"/>
              <w:bottom w:val="nil"/>
            </w:tcBorders>
            <w:vAlign w:val="bottom"/>
          </w:tcPr>
          <w:p w:rsidR="00782AA0" w:rsidRDefault="00F31FFF">
            <w:pPr>
              <w:pStyle w:val="ConsPlusNormal0"/>
              <w:jc w:val="center"/>
            </w:pPr>
            <w:r>
              <w:t>14</w:t>
            </w:r>
          </w:p>
        </w:tc>
        <w:tc>
          <w:tcPr>
            <w:tcW w:w="1644" w:type="dxa"/>
            <w:tcBorders>
              <w:top w:val="nil"/>
              <w:bottom w:val="nil"/>
            </w:tcBorders>
            <w:vAlign w:val="bottom"/>
          </w:tcPr>
          <w:p w:rsidR="00782AA0" w:rsidRDefault="00F31FFF">
            <w:pPr>
              <w:pStyle w:val="ConsPlusNormal0"/>
            </w:pPr>
            <w:r>
              <w:t>99 9 00 29990</w:t>
            </w:r>
          </w:p>
        </w:tc>
        <w:tc>
          <w:tcPr>
            <w:tcW w:w="904" w:type="dxa"/>
            <w:tcBorders>
              <w:top w:val="nil"/>
              <w:bottom w:val="nil"/>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+30 011,0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Национальная экономика</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782AA0">
            <w:pPr>
              <w:pStyle w:val="ConsPlusNormal0"/>
            </w:pP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+7 206,5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Связь и информатика</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782AA0">
            <w:pPr>
              <w:pStyle w:val="ConsPlusNormal0"/>
            </w:pP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+7 206,5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782AA0">
            <w:pPr>
              <w:pStyle w:val="ConsPlusNormal0"/>
            </w:pP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Подпрограмма "Развитие информационного общества"</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782AA0">
            <w:pPr>
              <w:pStyle w:val="ConsPlusNormal0"/>
            </w:pP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14 1 01</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-2 100,0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14 1 01 25010</w:t>
            </w:r>
          </w:p>
        </w:tc>
        <w:tc>
          <w:tcPr>
            <w:tcW w:w="904" w:type="dxa"/>
            <w:tcBorders>
              <w:top w:val="nil"/>
              <w:bottom w:val="nil"/>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-2 100,0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"Развитие и модернизация информационно-коммуникационной инфраструктуры связи"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14 1 02</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-46 900,0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14 1 02 25020</w:t>
            </w:r>
          </w:p>
        </w:tc>
        <w:tc>
          <w:tcPr>
            <w:tcW w:w="904" w:type="dxa"/>
            <w:tcBorders>
              <w:top w:val="nil"/>
              <w:bottom w:val="nil"/>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-46 900,0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Основное мероприятие "Модернизация и развитие цифровой инфраструктуры"</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14 1 03</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+51 000,0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14 1 03 25030</w:t>
            </w:r>
          </w:p>
        </w:tc>
        <w:tc>
          <w:tcPr>
            <w:tcW w:w="904" w:type="dxa"/>
            <w:tcBorders>
              <w:top w:val="nil"/>
              <w:bottom w:val="nil"/>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+51 000,0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lastRenderedPageBreak/>
              <w:t>Основное мероприятие "Модернизация, развитие и сопровождение Региональной информационно-аналитической системы"</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14 1 04</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14 1 04 25040</w:t>
            </w:r>
          </w:p>
        </w:tc>
        <w:tc>
          <w:tcPr>
            <w:tcW w:w="904" w:type="dxa"/>
            <w:tcBorders>
              <w:top w:val="nil"/>
              <w:bottom w:val="nil"/>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-2 000,0</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Реализация функций органов власти Белгородской области</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99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+7 206,5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nil"/>
              <w:right w:val="single" w:sz="4" w:space="0" w:color="auto"/>
            </w:tcBorders>
          </w:tcPr>
          <w:p w:rsidR="00782AA0" w:rsidRDefault="00F31FFF">
            <w:pPr>
              <w:pStyle w:val="ConsPlusNormal0"/>
            </w:pPr>
            <w:r>
              <w:t>Иные непрограммные мероприятия</w:t>
            </w:r>
          </w:p>
        </w:tc>
        <w:tc>
          <w:tcPr>
            <w:tcW w:w="964" w:type="dxa"/>
            <w:tcBorders>
              <w:top w:val="nil"/>
              <w:left w:val="single" w:sz="4" w:space="0" w:color="auto"/>
              <w:bottom w:val="nil"/>
            </w:tcBorders>
            <w:vAlign w:val="bottom"/>
          </w:tcPr>
          <w:p w:rsidR="00782AA0" w:rsidRDefault="00F31FFF">
            <w:pPr>
              <w:pStyle w:val="ConsPlusNormal0"/>
              <w:jc w:val="center"/>
            </w:pPr>
            <w:r>
              <w:t>839</w:t>
            </w:r>
          </w:p>
        </w:tc>
        <w:tc>
          <w:tcPr>
            <w:tcW w:w="799" w:type="dxa"/>
            <w:tcBorders>
              <w:top w:val="nil"/>
              <w:bottom w:val="nil"/>
            </w:tcBorders>
            <w:vAlign w:val="bottom"/>
          </w:tcPr>
          <w:p w:rsidR="00782AA0" w:rsidRDefault="00F31FFF">
            <w:pPr>
              <w:pStyle w:val="ConsPlusNormal0"/>
              <w:jc w:val="center"/>
            </w:pPr>
            <w:r>
              <w:t>04</w:t>
            </w:r>
          </w:p>
        </w:tc>
        <w:tc>
          <w:tcPr>
            <w:tcW w:w="1189" w:type="dxa"/>
            <w:tcBorders>
              <w:top w:val="nil"/>
              <w:bottom w:val="nil"/>
            </w:tcBorders>
            <w:vAlign w:val="bottom"/>
          </w:tcPr>
          <w:p w:rsidR="00782AA0" w:rsidRDefault="00F31FFF">
            <w:pPr>
              <w:pStyle w:val="ConsPlusNormal0"/>
              <w:jc w:val="center"/>
            </w:pPr>
            <w:r>
              <w:t>10</w:t>
            </w:r>
          </w:p>
        </w:tc>
        <w:tc>
          <w:tcPr>
            <w:tcW w:w="1644" w:type="dxa"/>
            <w:tcBorders>
              <w:top w:val="nil"/>
              <w:bottom w:val="nil"/>
            </w:tcBorders>
            <w:vAlign w:val="bottom"/>
          </w:tcPr>
          <w:p w:rsidR="00782AA0" w:rsidRDefault="00F31FFF">
            <w:pPr>
              <w:pStyle w:val="ConsPlusNormal0"/>
            </w:pPr>
            <w:r>
              <w:t>99 9</w:t>
            </w:r>
          </w:p>
        </w:tc>
        <w:tc>
          <w:tcPr>
            <w:tcW w:w="904" w:type="dxa"/>
            <w:tcBorders>
              <w:top w:val="nil"/>
              <w:bottom w:val="nil"/>
              <w:right w:val="single" w:sz="4" w:space="0" w:color="auto"/>
            </w:tcBorders>
            <w:vAlign w:val="bottom"/>
          </w:tcPr>
          <w:p w:rsidR="00782AA0" w:rsidRDefault="00782AA0">
            <w:pPr>
              <w:pStyle w:val="ConsPlusNormal0"/>
            </w:pPr>
          </w:p>
        </w:tc>
        <w:tc>
          <w:tcPr>
            <w:tcW w:w="1587" w:type="dxa"/>
            <w:tcBorders>
              <w:top w:val="nil"/>
              <w:left w:val="single" w:sz="4" w:space="0" w:color="auto"/>
              <w:bottom w:val="nil"/>
              <w:right w:val="single" w:sz="4" w:space="0" w:color="auto"/>
            </w:tcBorders>
            <w:vAlign w:val="bottom"/>
          </w:tcPr>
          <w:p w:rsidR="00782AA0" w:rsidRDefault="00F31FFF">
            <w:pPr>
              <w:pStyle w:val="ConsPlusNormal0"/>
              <w:jc w:val="right"/>
            </w:pPr>
            <w:r>
              <w:t>+7 206,5</w:t>
            </w:r>
          </w:p>
        </w:tc>
        <w:tc>
          <w:tcPr>
            <w:tcW w:w="1417" w:type="dxa"/>
            <w:tcBorders>
              <w:top w:val="nil"/>
              <w:left w:val="single" w:sz="4" w:space="0" w:color="auto"/>
              <w:bottom w:val="nil"/>
              <w:right w:val="single" w:sz="4" w:space="0" w:color="auto"/>
            </w:tcBorders>
            <w:vAlign w:val="bottom"/>
          </w:tcPr>
          <w:p w:rsidR="00782AA0" w:rsidRDefault="00782AA0">
            <w:pPr>
              <w:pStyle w:val="ConsPlusNormal0"/>
            </w:pPr>
          </w:p>
        </w:tc>
        <w:tc>
          <w:tcPr>
            <w:tcW w:w="1134" w:type="dxa"/>
            <w:tcBorders>
              <w:top w:val="nil"/>
              <w:left w:val="single" w:sz="4" w:space="0" w:color="auto"/>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il"/>
          </w:tblBorders>
        </w:tblPrEx>
        <w:tc>
          <w:tcPr>
            <w:tcW w:w="3919" w:type="dxa"/>
            <w:tcBorders>
              <w:top w:val="nil"/>
              <w:left w:val="single" w:sz="4" w:space="0" w:color="auto"/>
              <w:bottom w:val="single" w:sz="4" w:space="0" w:color="auto"/>
              <w:right w:val="single" w:sz="4" w:space="0" w:color="auto"/>
            </w:tcBorders>
          </w:tcPr>
          <w:p w:rsidR="00782AA0" w:rsidRDefault="00F31FFF">
            <w:pPr>
              <w:pStyle w:val="ConsPlusNormal0"/>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tcBorders>
            <w:vAlign w:val="bottom"/>
          </w:tcPr>
          <w:p w:rsidR="00782AA0" w:rsidRDefault="00F31FFF">
            <w:pPr>
              <w:pStyle w:val="ConsPlusNormal0"/>
              <w:jc w:val="center"/>
            </w:pPr>
            <w:r>
              <w:t>839</w:t>
            </w:r>
          </w:p>
        </w:tc>
        <w:tc>
          <w:tcPr>
            <w:tcW w:w="799" w:type="dxa"/>
            <w:tcBorders>
              <w:top w:val="nil"/>
              <w:bottom w:val="single" w:sz="4" w:space="0" w:color="auto"/>
            </w:tcBorders>
            <w:vAlign w:val="bottom"/>
          </w:tcPr>
          <w:p w:rsidR="00782AA0" w:rsidRDefault="00F31FFF">
            <w:pPr>
              <w:pStyle w:val="ConsPlusNormal0"/>
              <w:jc w:val="center"/>
            </w:pPr>
            <w:r>
              <w:t>04</w:t>
            </w:r>
          </w:p>
        </w:tc>
        <w:tc>
          <w:tcPr>
            <w:tcW w:w="1189" w:type="dxa"/>
            <w:tcBorders>
              <w:top w:val="nil"/>
              <w:bottom w:val="single" w:sz="4" w:space="0" w:color="auto"/>
            </w:tcBorders>
            <w:vAlign w:val="bottom"/>
          </w:tcPr>
          <w:p w:rsidR="00782AA0" w:rsidRDefault="00F31FFF">
            <w:pPr>
              <w:pStyle w:val="ConsPlusNormal0"/>
              <w:jc w:val="center"/>
            </w:pPr>
            <w:r>
              <w:t>10</w:t>
            </w:r>
          </w:p>
        </w:tc>
        <w:tc>
          <w:tcPr>
            <w:tcW w:w="1644" w:type="dxa"/>
            <w:tcBorders>
              <w:top w:val="nil"/>
              <w:bottom w:val="single" w:sz="4" w:space="0" w:color="auto"/>
            </w:tcBorders>
            <w:vAlign w:val="bottom"/>
          </w:tcPr>
          <w:p w:rsidR="00782AA0" w:rsidRDefault="00F31FFF">
            <w:pPr>
              <w:pStyle w:val="ConsPlusNormal0"/>
            </w:pPr>
            <w:r>
              <w:t>99 9 00 29990</w:t>
            </w:r>
          </w:p>
        </w:tc>
        <w:tc>
          <w:tcPr>
            <w:tcW w:w="904" w:type="dxa"/>
            <w:tcBorders>
              <w:top w:val="nil"/>
              <w:bottom w:val="single" w:sz="4" w:space="0" w:color="auto"/>
              <w:right w:val="single" w:sz="4" w:space="0" w:color="auto"/>
            </w:tcBorders>
            <w:vAlign w:val="bottom"/>
          </w:tcPr>
          <w:p w:rsidR="00782AA0" w:rsidRDefault="00F31FFF">
            <w:pPr>
              <w:pStyle w:val="ConsPlusNormal0"/>
              <w:jc w:val="center"/>
            </w:pPr>
            <w:r>
              <w:t>200</w:t>
            </w:r>
          </w:p>
        </w:tc>
        <w:tc>
          <w:tcPr>
            <w:tcW w:w="1587" w:type="dxa"/>
            <w:tcBorders>
              <w:top w:val="nil"/>
              <w:left w:val="single" w:sz="4" w:space="0" w:color="auto"/>
              <w:bottom w:val="single" w:sz="4" w:space="0" w:color="auto"/>
              <w:right w:val="single" w:sz="4" w:space="0" w:color="auto"/>
            </w:tcBorders>
            <w:vAlign w:val="bottom"/>
          </w:tcPr>
          <w:p w:rsidR="00782AA0" w:rsidRDefault="00F31FFF">
            <w:pPr>
              <w:pStyle w:val="ConsPlusNormal0"/>
              <w:jc w:val="right"/>
            </w:pPr>
            <w:r>
              <w:t>+7 206,5</w:t>
            </w:r>
          </w:p>
        </w:tc>
        <w:tc>
          <w:tcPr>
            <w:tcW w:w="1417"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c>
          <w:tcPr>
            <w:tcW w:w="1134" w:type="dxa"/>
            <w:tcBorders>
              <w:top w:val="nil"/>
              <w:left w:val="single" w:sz="4" w:space="0" w:color="auto"/>
              <w:bottom w:val="single" w:sz="4" w:space="0" w:color="auto"/>
              <w:right w:val="single" w:sz="4" w:space="0" w:color="auto"/>
            </w:tcBorders>
            <w:vAlign w:val="bottom"/>
          </w:tcPr>
          <w:p w:rsidR="00782AA0" w:rsidRDefault="00782AA0">
            <w:pPr>
              <w:pStyle w:val="ConsPlusNormal0"/>
            </w:pPr>
          </w:p>
        </w:tc>
      </w:tr>
    </w:tbl>
    <w:p w:rsidR="00782AA0" w:rsidRDefault="00782AA0">
      <w:pPr>
        <w:pStyle w:val="ConsPlusNormal0"/>
        <w:sectPr w:rsidR="00782AA0">
          <w:headerReference w:type="default" r:id="rId58"/>
          <w:footerReference w:type="default" r:id="rId59"/>
          <w:headerReference w:type="first" r:id="rId60"/>
          <w:footerReference w:type="first" r:id="rId61"/>
          <w:pgSz w:w="16838" w:h="11906" w:orient="landscape"/>
          <w:pgMar w:top="1133" w:right="1440" w:bottom="566" w:left="1440" w:header="0" w:footer="0" w:gutter="0"/>
          <w:cols w:space="720"/>
          <w:titlePg/>
        </w:sectPr>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jc w:val="right"/>
      </w:pPr>
    </w:p>
    <w:p w:rsidR="00782AA0" w:rsidRDefault="00F31FFF">
      <w:pPr>
        <w:pStyle w:val="ConsPlusNormal0"/>
        <w:jc w:val="right"/>
        <w:outlineLvl w:val="0"/>
      </w:pPr>
      <w:r>
        <w:t>Приложение 9.2</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2" w:name="P23860"/>
      <w:bookmarkEnd w:id="2"/>
      <w:r>
        <w:t>ИЗМЕНЕНИЕ ВЕДОМСТВЕННОЙ СТРУКТУРЫ РАСХОДОВ ОБЛАСТНОГО</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ПРЕДУСМОТРЕННОЙ ПРИЛОЖЕНИЕМ 9 К ЗАКОНУ БЕЛГОРОДСКОЙ ОБЛАСТИ</w:t>
      </w:r>
    </w:p>
    <w:p w:rsidR="00782AA0" w:rsidRDefault="00F31FFF">
      <w:pPr>
        <w:pStyle w:val="ConsPlusTitle0"/>
        <w:jc w:val="center"/>
      </w:pPr>
      <w:r>
        <w:t>"ОБ ОБЛАСТНОМ БЮДЖЕТЕ НА 2023 ГОД И НА ПЛАНОВЫЙ</w:t>
      </w:r>
    </w:p>
    <w:p w:rsidR="00782AA0" w:rsidRDefault="00F31FFF">
      <w:pPr>
        <w:pStyle w:val="ConsPlusTitle0"/>
        <w:jc w:val="center"/>
      </w:pPr>
      <w:r>
        <w:t>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62"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законом</w:t>
              </w:r>
            </w:hyperlink>
            <w:r>
              <w:rPr>
                <w:color w:val="392C69"/>
              </w:rPr>
              <w:t xml:space="preserve"> Белгородской области от 25.04.2023 N 281;</w:t>
            </w:r>
          </w:p>
          <w:p w:rsidR="00782AA0" w:rsidRDefault="00F31FFF">
            <w:pPr>
              <w:pStyle w:val="ConsPlusNormal0"/>
              <w:jc w:val="center"/>
            </w:pPr>
            <w:r>
              <w:rPr>
                <w:color w:val="392C69"/>
              </w:rPr>
              <w:t xml:space="preserve">в ред. </w:t>
            </w:r>
            <w:hyperlink r:id="rId63"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rPr>
                <w:color w:val="392C69"/>
              </w:rPr>
              <w:t xml:space="preserve"> Белгородской области от 07.07.2023 N 295)</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964"/>
        <w:gridCol w:w="799"/>
        <w:gridCol w:w="907"/>
        <w:gridCol w:w="1757"/>
        <w:gridCol w:w="904"/>
        <w:gridCol w:w="1757"/>
        <w:gridCol w:w="1474"/>
        <w:gridCol w:w="1474"/>
      </w:tblGrid>
      <w:tr w:rsidR="00782AA0">
        <w:tc>
          <w:tcPr>
            <w:tcW w:w="3515" w:type="dxa"/>
            <w:tcBorders>
              <w:top w:val="single" w:sz="4" w:space="0" w:color="auto"/>
              <w:bottom w:val="single" w:sz="4" w:space="0" w:color="auto"/>
            </w:tcBorders>
          </w:tcPr>
          <w:p w:rsidR="00782AA0" w:rsidRDefault="00F31FFF">
            <w:pPr>
              <w:pStyle w:val="ConsPlusNormal0"/>
              <w:jc w:val="center"/>
            </w:pPr>
            <w:r>
              <w:t>Наименование показателей</w:t>
            </w:r>
          </w:p>
        </w:tc>
        <w:tc>
          <w:tcPr>
            <w:tcW w:w="964" w:type="dxa"/>
            <w:tcBorders>
              <w:top w:val="single" w:sz="4" w:space="0" w:color="auto"/>
              <w:bottom w:val="single" w:sz="4" w:space="0" w:color="auto"/>
            </w:tcBorders>
          </w:tcPr>
          <w:p w:rsidR="00782AA0" w:rsidRDefault="00F31FFF">
            <w:pPr>
              <w:pStyle w:val="ConsPlusNormal0"/>
              <w:jc w:val="center"/>
            </w:pPr>
            <w:r>
              <w:t>Министерство, ведомство</w:t>
            </w:r>
          </w:p>
        </w:tc>
        <w:tc>
          <w:tcPr>
            <w:tcW w:w="799" w:type="dxa"/>
            <w:tcBorders>
              <w:top w:val="single" w:sz="4" w:space="0" w:color="auto"/>
              <w:bottom w:val="single" w:sz="4" w:space="0" w:color="auto"/>
            </w:tcBorders>
          </w:tcPr>
          <w:p w:rsidR="00782AA0" w:rsidRDefault="00F31FFF">
            <w:pPr>
              <w:pStyle w:val="ConsPlusNormal0"/>
              <w:jc w:val="center"/>
            </w:pPr>
            <w:r>
              <w:t>Раздел</w:t>
            </w:r>
          </w:p>
        </w:tc>
        <w:tc>
          <w:tcPr>
            <w:tcW w:w="907" w:type="dxa"/>
            <w:tcBorders>
              <w:top w:val="single" w:sz="4" w:space="0" w:color="auto"/>
              <w:bottom w:val="single" w:sz="4" w:space="0" w:color="auto"/>
            </w:tcBorders>
          </w:tcPr>
          <w:p w:rsidR="00782AA0" w:rsidRDefault="00F31FFF">
            <w:pPr>
              <w:pStyle w:val="ConsPlusNormal0"/>
              <w:jc w:val="center"/>
            </w:pPr>
            <w:r>
              <w:t>Подраздел</w:t>
            </w:r>
          </w:p>
        </w:tc>
        <w:tc>
          <w:tcPr>
            <w:tcW w:w="1757" w:type="dxa"/>
            <w:tcBorders>
              <w:top w:val="single" w:sz="4" w:space="0" w:color="auto"/>
              <w:bottom w:val="single" w:sz="4" w:space="0" w:color="auto"/>
            </w:tcBorders>
          </w:tcPr>
          <w:p w:rsidR="00782AA0" w:rsidRDefault="00F31FFF">
            <w:pPr>
              <w:pStyle w:val="ConsPlusNormal0"/>
              <w:jc w:val="center"/>
            </w:pPr>
            <w:r>
              <w:t>Целевая статья</w:t>
            </w:r>
          </w:p>
        </w:tc>
        <w:tc>
          <w:tcPr>
            <w:tcW w:w="904" w:type="dxa"/>
            <w:tcBorders>
              <w:top w:val="single" w:sz="4" w:space="0" w:color="auto"/>
              <w:bottom w:val="single" w:sz="4" w:space="0" w:color="auto"/>
            </w:tcBorders>
          </w:tcPr>
          <w:p w:rsidR="00782AA0" w:rsidRDefault="00F31FFF">
            <w:pPr>
              <w:pStyle w:val="ConsPlusNormal0"/>
              <w:jc w:val="center"/>
            </w:pPr>
            <w:r>
              <w:t>Вид расхода</w:t>
            </w:r>
          </w:p>
        </w:tc>
        <w:tc>
          <w:tcPr>
            <w:tcW w:w="1757" w:type="dxa"/>
            <w:tcBorders>
              <w:top w:val="single" w:sz="4" w:space="0" w:color="auto"/>
              <w:bottom w:val="single" w:sz="4" w:space="0" w:color="auto"/>
            </w:tcBorders>
          </w:tcPr>
          <w:p w:rsidR="00782AA0" w:rsidRDefault="00F31FFF">
            <w:pPr>
              <w:pStyle w:val="ConsPlusNormal0"/>
              <w:jc w:val="center"/>
            </w:pPr>
            <w:r>
              <w:t>2023 год</w:t>
            </w:r>
          </w:p>
        </w:tc>
        <w:tc>
          <w:tcPr>
            <w:tcW w:w="1474" w:type="dxa"/>
            <w:tcBorders>
              <w:top w:val="single" w:sz="4" w:space="0" w:color="auto"/>
              <w:bottom w:val="single" w:sz="4" w:space="0" w:color="auto"/>
            </w:tcBorders>
          </w:tcPr>
          <w:p w:rsidR="00782AA0" w:rsidRDefault="00F31FFF">
            <w:pPr>
              <w:pStyle w:val="ConsPlusNormal0"/>
              <w:jc w:val="center"/>
            </w:pPr>
            <w:r>
              <w:t>2024 год</w:t>
            </w:r>
          </w:p>
        </w:tc>
        <w:tc>
          <w:tcPr>
            <w:tcW w:w="1474"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515" w:type="dxa"/>
            <w:tcBorders>
              <w:top w:val="single" w:sz="4" w:space="0" w:color="auto"/>
              <w:bottom w:val="single" w:sz="4" w:space="0" w:color="auto"/>
            </w:tcBorders>
          </w:tcPr>
          <w:p w:rsidR="00782AA0" w:rsidRDefault="00F31FFF">
            <w:pPr>
              <w:pStyle w:val="ConsPlusNormal0"/>
              <w:jc w:val="center"/>
            </w:pPr>
            <w:r>
              <w:t>1</w:t>
            </w:r>
          </w:p>
        </w:tc>
        <w:tc>
          <w:tcPr>
            <w:tcW w:w="964" w:type="dxa"/>
            <w:tcBorders>
              <w:top w:val="single" w:sz="4" w:space="0" w:color="auto"/>
              <w:bottom w:val="single" w:sz="4" w:space="0" w:color="auto"/>
            </w:tcBorders>
          </w:tcPr>
          <w:p w:rsidR="00782AA0" w:rsidRDefault="00F31FFF">
            <w:pPr>
              <w:pStyle w:val="ConsPlusNormal0"/>
              <w:jc w:val="center"/>
            </w:pPr>
            <w:r>
              <w:t>2</w:t>
            </w:r>
          </w:p>
        </w:tc>
        <w:tc>
          <w:tcPr>
            <w:tcW w:w="799" w:type="dxa"/>
            <w:tcBorders>
              <w:top w:val="single" w:sz="4" w:space="0" w:color="auto"/>
              <w:bottom w:val="single" w:sz="4" w:space="0" w:color="auto"/>
            </w:tcBorders>
          </w:tcPr>
          <w:p w:rsidR="00782AA0" w:rsidRDefault="00F31FFF">
            <w:pPr>
              <w:pStyle w:val="ConsPlusNormal0"/>
              <w:jc w:val="center"/>
            </w:pPr>
            <w:r>
              <w:t>3</w:t>
            </w:r>
          </w:p>
        </w:tc>
        <w:tc>
          <w:tcPr>
            <w:tcW w:w="907" w:type="dxa"/>
            <w:tcBorders>
              <w:top w:val="single" w:sz="4" w:space="0" w:color="auto"/>
              <w:bottom w:val="single" w:sz="4" w:space="0" w:color="auto"/>
            </w:tcBorders>
          </w:tcPr>
          <w:p w:rsidR="00782AA0" w:rsidRDefault="00F31FFF">
            <w:pPr>
              <w:pStyle w:val="ConsPlusNormal0"/>
              <w:jc w:val="center"/>
            </w:pPr>
            <w:r>
              <w:t>4</w:t>
            </w:r>
          </w:p>
        </w:tc>
        <w:tc>
          <w:tcPr>
            <w:tcW w:w="1757" w:type="dxa"/>
            <w:tcBorders>
              <w:top w:val="single" w:sz="4" w:space="0" w:color="auto"/>
              <w:bottom w:val="single" w:sz="4" w:space="0" w:color="auto"/>
            </w:tcBorders>
          </w:tcPr>
          <w:p w:rsidR="00782AA0" w:rsidRDefault="00F31FFF">
            <w:pPr>
              <w:pStyle w:val="ConsPlusNormal0"/>
              <w:jc w:val="center"/>
            </w:pPr>
            <w:r>
              <w:t>5</w:t>
            </w:r>
          </w:p>
        </w:tc>
        <w:tc>
          <w:tcPr>
            <w:tcW w:w="904" w:type="dxa"/>
            <w:tcBorders>
              <w:top w:val="single" w:sz="4" w:space="0" w:color="auto"/>
              <w:bottom w:val="single" w:sz="4" w:space="0" w:color="auto"/>
            </w:tcBorders>
          </w:tcPr>
          <w:p w:rsidR="00782AA0" w:rsidRDefault="00F31FFF">
            <w:pPr>
              <w:pStyle w:val="ConsPlusNormal0"/>
              <w:jc w:val="center"/>
            </w:pPr>
            <w:r>
              <w:t>6</w:t>
            </w:r>
          </w:p>
        </w:tc>
        <w:tc>
          <w:tcPr>
            <w:tcW w:w="1757" w:type="dxa"/>
            <w:tcBorders>
              <w:top w:val="single" w:sz="4" w:space="0" w:color="auto"/>
              <w:bottom w:val="single" w:sz="4" w:space="0" w:color="auto"/>
            </w:tcBorders>
          </w:tcPr>
          <w:p w:rsidR="00782AA0" w:rsidRDefault="00F31FFF">
            <w:pPr>
              <w:pStyle w:val="ConsPlusNormal0"/>
              <w:jc w:val="center"/>
            </w:pPr>
            <w:r>
              <w:t>7</w:t>
            </w:r>
          </w:p>
        </w:tc>
        <w:tc>
          <w:tcPr>
            <w:tcW w:w="1474" w:type="dxa"/>
            <w:tcBorders>
              <w:top w:val="single" w:sz="4" w:space="0" w:color="auto"/>
              <w:bottom w:val="single" w:sz="4" w:space="0" w:color="auto"/>
            </w:tcBorders>
          </w:tcPr>
          <w:p w:rsidR="00782AA0" w:rsidRDefault="00F31FFF">
            <w:pPr>
              <w:pStyle w:val="ConsPlusNormal0"/>
              <w:jc w:val="center"/>
            </w:pPr>
            <w:r>
              <w:t>8</w:t>
            </w:r>
          </w:p>
        </w:tc>
        <w:tc>
          <w:tcPr>
            <w:tcW w:w="1474" w:type="dxa"/>
            <w:tcBorders>
              <w:top w:val="single" w:sz="4" w:space="0" w:color="auto"/>
              <w:bottom w:val="single" w:sz="4" w:space="0" w:color="auto"/>
            </w:tcBorders>
          </w:tcPr>
          <w:p w:rsidR="00782AA0" w:rsidRDefault="00F31FFF">
            <w:pPr>
              <w:pStyle w:val="ConsPlusNormal0"/>
              <w:jc w:val="center"/>
            </w:pPr>
            <w:r>
              <w:t>9</w:t>
            </w: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ВСЕГО</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+19 958 504,8</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Администрация Губернатора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802</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+9 336,7</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+6 772,0</w:t>
            </w:r>
          </w:p>
        </w:tc>
        <w:tc>
          <w:tcPr>
            <w:tcW w:w="1474"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+7 043,0</w:t>
            </w: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+7 234,7</w:t>
            </w:r>
          </w:p>
        </w:tc>
        <w:tc>
          <w:tcPr>
            <w:tcW w:w="1474" w:type="dxa"/>
            <w:tcBorders>
              <w:top w:val="single" w:sz="4" w:space="0" w:color="auto"/>
              <w:left w:val="nil"/>
              <w:bottom w:val="nil"/>
              <w:right w:val="nil"/>
            </w:tcBorders>
            <w:vAlign w:val="bottom"/>
          </w:tcPr>
          <w:p w:rsidR="00782AA0" w:rsidRDefault="00F31FFF">
            <w:pPr>
              <w:pStyle w:val="ConsPlusNormal0"/>
              <w:jc w:val="right"/>
            </w:pPr>
            <w:r>
              <w:t>+4 563,0</w:t>
            </w:r>
          </w:p>
        </w:tc>
        <w:tc>
          <w:tcPr>
            <w:tcW w:w="1474" w:type="dxa"/>
            <w:tcBorders>
              <w:top w:val="single" w:sz="4" w:space="0" w:color="auto"/>
              <w:left w:val="nil"/>
              <w:bottom w:val="nil"/>
              <w:right w:val="single" w:sz="4" w:space="0" w:color="auto"/>
            </w:tcBorders>
            <w:vAlign w:val="bottom"/>
          </w:tcPr>
          <w:p w:rsidR="00782AA0" w:rsidRDefault="00F31FFF">
            <w:pPr>
              <w:pStyle w:val="ConsPlusNormal0"/>
              <w:jc w:val="right"/>
            </w:pPr>
            <w:r>
              <w:t>+4 745,0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Функционирование Правительства Российской Федерации, высших </w:t>
            </w:r>
            <w:r>
              <w:lastRenderedPageBreak/>
              <w:t>исполнительных органов государственной власти субъектов Российской Федерации, местных администраций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+8 512,7</w:t>
            </w:r>
          </w:p>
        </w:tc>
        <w:tc>
          <w:tcPr>
            <w:tcW w:w="1474" w:type="dxa"/>
            <w:tcBorders>
              <w:top w:val="nil"/>
              <w:left w:val="nil"/>
              <w:bottom w:val="nil"/>
              <w:right w:val="nil"/>
            </w:tcBorders>
            <w:vAlign w:val="bottom"/>
          </w:tcPr>
          <w:p w:rsidR="00782AA0" w:rsidRDefault="00F31FFF">
            <w:pPr>
              <w:pStyle w:val="ConsPlusNormal0"/>
              <w:jc w:val="right"/>
            </w:pPr>
            <w:r>
              <w:t>+5 982,0</w:t>
            </w:r>
          </w:p>
        </w:tc>
        <w:tc>
          <w:tcPr>
            <w:tcW w:w="1474"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+8 512,7</w:t>
            </w:r>
          </w:p>
        </w:tc>
        <w:tc>
          <w:tcPr>
            <w:tcW w:w="1474" w:type="dxa"/>
            <w:tcBorders>
              <w:top w:val="nil"/>
              <w:left w:val="nil"/>
              <w:bottom w:val="nil"/>
              <w:right w:val="nil"/>
            </w:tcBorders>
            <w:vAlign w:val="bottom"/>
          </w:tcPr>
          <w:p w:rsidR="00782AA0" w:rsidRDefault="00F31FFF">
            <w:pPr>
              <w:pStyle w:val="ConsPlusNormal0"/>
              <w:jc w:val="right"/>
            </w:pPr>
            <w:r>
              <w:t>+5 982,0</w:t>
            </w:r>
          </w:p>
        </w:tc>
        <w:tc>
          <w:tcPr>
            <w:tcW w:w="1474"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+8 512,7</w:t>
            </w:r>
          </w:p>
        </w:tc>
        <w:tc>
          <w:tcPr>
            <w:tcW w:w="1474" w:type="dxa"/>
            <w:tcBorders>
              <w:top w:val="nil"/>
              <w:left w:val="nil"/>
              <w:bottom w:val="nil"/>
              <w:right w:val="nil"/>
            </w:tcBorders>
            <w:vAlign w:val="bottom"/>
          </w:tcPr>
          <w:p w:rsidR="00782AA0" w:rsidRDefault="00F31FFF">
            <w:pPr>
              <w:pStyle w:val="ConsPlusNormal0"/>
              <w:jc w:val="right"/>
            </w:pPr>
            <w:r>
              <w:t>+5 982,0</w:t>
            </w:r>
          </w:p>
        </w:tc>
        <w:tc>
          <w:tcPr>
            <w:tcW w:w="1474"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+1 514,7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+5 398,0</w:t>
            </w:r>
          </w:p>
        </w:tc>
        <w:tc>
          <w:tcPr>
            <w:tcW w:w="1474" w:type="dxa"/>
            <w:tcBorders>
              <w:top w:val="nil"/>
              <w:left w:val="nil"/>
              <w:bottom w:val="nil"/>
              <w:right w:val="nil"/>
            </w:tcBorders>
            <w:vAlign w:val="bottom"/>
          </w:tcPr>
          <w:p w:rsidR="00782AA0" w:rsidRDefault="00F31FFF">
            <w:pPr>
              <w:pStyle w:val="ConsPlusNormal0"/>
              <w:jc w:val="right"/>
            </w:pPr>
            <w:r>
              <w:t>+5 982,0</w:t>
            </w:r>
          </w:p>
        </w:tc>
        <w:tc>
          <w:tcPr>
            <w:tcW w:w="1474"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Другие общегосударственные вопросы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15 6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15 6 02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15 6 02 00590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+2 102,0</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474"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+2 102,0</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474"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+2 102,0</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474"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+2 102,0</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474"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+2 102,0</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474"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15 1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"Кадровое обеспечение государственной гражданской и муниципальной службы"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15 1 01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(Предоставление субсидий </w:t>
            </w:r>
            <w:r>
              <w:lastRenderedPageBreak/>
              <w:t>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15 1 01 21010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"Подготовка управленческих кадров для организаций народного хозяйства"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15 4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"Подготовка управленческих кадров для организаций народного хозяйства Российской Федерации"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15 4 01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Подготовка управленческих кадров для организаций народного хозяйства Российской Федерации (Закупка товаров, работ и услуг для государственных нужд)</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07</w:t>
            </w:r>
          </w:p>
        </w:tc>
        <w:tc>
          <w:tcPr>
            <w:tcW w:w="907" w:type="dxa"/>
            <w:tcBorders>
              <w:top w:val="nil"/>
              <w:left w:val="nil"/>
              <w:bottom w:val="single" w:sz="4" w:space="0" w:color="auto"/>
              <w:right w:val="nil"/>
            </w:tcBorders>
            <w:vAlign w:val="bottom"/>
          </w:tcPr>
          <w:p w:rsidR="00782AA0" w:rsidRDefault="00F31FFF">
            <w:pPr>
              <w:pStyle w:val="ConsPlusNormal0"/>
              <w:jc w:val="center"/>
            </w:pPr>
            <w:r>
              <w:t>05</w:t>
            </w:r>
          </w:p>
        </w:tc>
        <w:tc>
          <w:tcPr>
            <w:tcW w:w="1757" w:type="dxa"/>
            <w:tcBorders>
              <w:top w:val="nil"/>
              <w:left w:val="nil"/>
              <w:bottom w:val="single" w:sz="4" w:space="0" w:color="auto"/>
              <w:right w:val="nil"/>
            </w:tcBorders>
            <w:vAlign w:val="bottom"/>
          </w:tcPr>
          <w:p w:rsidR="00782AA0" w:rsidRDefault="00F31FFF">
            <w:pPr>
              <w:pStyle w:val="ConsPlusNormal0"/>
            </w:pPr>
            <w:r>
              <w:t>15 4 01 R0660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757" w:type="dxa"/>
            <w:tcBorders>
              <w:top w:val="nil"/>
              <w:left w:val="nil"/>
              <w:bottom w:val="single" w:sz="4" w:space="0" w:color="auto"/>
              <w:right w:val="nil"/>
            </w:tcBorders>
            <w:vAlign w:val="bottom"/>
          </w:tcPr>
          <w:p w:rsidR="00782AA0" w:rsidRDefault="00F31FFF">
            <w:pPr>
              <w:pStyle w:val="ConsPlusNormal0"/>
              <w:jc w:val="right"/>
            </w:pPr>
            <w:r>
              <w:t>+6,1</w:t>
            </w:r>
          </w:p>
        </w:tc>
        <w:tc>
          <w:tcPr>
            <w:tcW w:w="1474" w:type="dxa"/>
            <w:tcBorders>
              <w:top w:val="nil"/>
              <w:left w:val="nil"/>
              <w:bottom w:val="single" w:sz="4" w:space="0" w:color="auto"/>
              <w:right w:val="nil"/>
            </w:tcBorders>
            <w:vAlign w:val="bottom"/>
          </w:tcPr>
          <w:p w:rsidR="00782AA0" w:rsidRDefault="00F31FFF">
            <w:pPr>
              <w:pStyle w:val="ConsPlusNormal0"/>
              <w:jc w:val="right"/>
            </w:pPr>
            <w:r>
              <w:t>+6,1</w:t>
            </w:r>
          </w:p>
        </w:tc>
        <w:tc>
          <w:tcPr>
            <w:tcW w:w="1474" w:type="dxa"/>
            <w:tcBorders>
              <w:top w:val="nil"/>
              <w:left w:val="nil"/>
              <w:bottom w:val="single" w:sz="4" w:space="0" w:color="auto"/>
              <w:right w:val="single" w:sz="4" w:space="0" w:color="auto"/>
            </w:tcBorders>
            <w:vAlign w:val="bottom"/>
          </w:tcPr>
          <w:p w:rsidR="00782AA0" w:rsidRDefault="00F31FFF">
            <w:pPr>
              <w:pStyle w:val="ConsPlusNormal0"/>
              <w:jc w:val="right"/>
            </w:pPr>
            <w:r>
              <w:t>+19,9</w:t>
            </w: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финансов и бюджетной политики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804</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+664 908,8</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+1 006 300,4</w:t>
            </w:r>
          </w:p>
        </w:tc>
        <w:tc>
          <w:tcPr>
            <w:tcW w:w="1474"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+330 527,7</w:t>
            </w:r>
          </w:p>
        </w:tc>
        <w:tc>
          <w:tcPr>
            <w:tcW w:w="1474" w:type="dxa"/>
            <w:tcBorders>
              <w:top w:val="single" w:sz="4" w:space="0" w:color="auto"/>
              <w:left w:val="nil"/>
              <w:bottom w:val="nil"/>
              <w:right w:val="nil"/>
            </w:tcBorders>
            <w:vAlign w:val="bottom"/>
          </w:tcPr>
          <w:p w:rsidR="00782AA0" w:rsidRDefault="00F31FFF">
            <w:pPr>
              <w:pStyle w:val="ConsPlusNormal0"/>
              <w:jc w:val="right"/>
            </w:pPr>
            <w:r>
              <w:t>+6 300,4</w:t>
            </w:r>
          </w:p>
        </w:tc>
        <w:tc>
          <w:tcPr>
            <w:tcW w:w="1474" w:type="dxa"/>
            <w:tcBorders>
              <w:top w:val="single" w:sz="4" w:space="0" w:color="auto"/>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финансовых, налоговых и таможенных органов и органов финансового (финансово-бюджетного) надзора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-935,2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-935,2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-935,2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+40,4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-45,0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-975,6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+45,0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Резервные фонды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474"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11</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474"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11</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474"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11</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474"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Связь и информатика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14 1 05 25050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-7 450,0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+341 831,1</w:t>
            </w:r>
          </w:p>
        </w:tc>
        <w:tc>
          <w:tcPr>
            <w:tcW w:w="1474" w:type="dxa"/>
            <w:tcBorders>
              <w:top w:val="nil"/>
              <w:left w:val="nil"/>
              <w:bottom w:val="nil"/>
              <w:right w:val="nil"/>
            </w:tcBorders>
            <w:vAlign w:val="bottom"/>
          </w:tcPr>
          <w:p w:rsidR="00782AA0" w:rsidRDefault="00F31FFF">
            <w:pPr>
              <w:pStyle w:val="ConsPlusNormal0"/>
              <w:jc w:val="right"/>
            </w:pPr>
            <w:r>
              <w:t>+1 000 000,0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выравнивание бюджетной обеспеченности субъектов Российской Федерации и муниципальных образований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+8 599,8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+8 599,8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+8 599,8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выравнивание бюджетной обеспеченности муниципальных районов (городских округов)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99 9 00 70010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+8 599,8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дотации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+333 231,3</w:t>
            </w:r>
          </w:p>
        </w:tc>
        <w:tc>
          <w:tcPr>
            <w:tcW w:w="1474" w:type="dxa"/>
            <w:tcBorders>
              <w:top w:val="nil"/>
              <w:left w:val="nil"/>
              <w:bottom w:val="nil"/>
              <w:right w:val="nil"/>
            </w:tcBorders>
            <w:vAlign w:val="bottom"/>
          </w:tcPr>
          <w:p w:rsidR="00782AA0" w:rsidRDefault="00F31FFF">
            <w:pPr>
              <w:pStyle w:val="ConsPlusNormal0"/>
              <w:jc w:val="right"/>
            </w:pPr>
            <w:r>
              <w:t>+1 000 000,0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+333 231,3</w:t>
            </w:r>
          </w:p>
        </w:tc>
        <w:tc>
          <w:tcPr>
            <w:tcW w:w="1474" w:type="dxa"/>
            <w:tcBorders>
              <w:top w:val="nil"/>
              <w:left w:val="nil"/>
              <w:bottom w:val="nil"/>
              <w:right w:val="nil"/>
            </w:tcBorders>
            <w:vAlign w:val="bottom"/>
          </w:tcPr>
          <w:p w:rsidR="00782AA0" w:rsidRDefault="00F31FFF">
            <w:pPr>
              <w:pStyle w:val="ConsPlusNormal0"/>
              <w:jc w:val="right"/>
            </w:pPr>
            <w:r>
              <w:t>+1 000 000,0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+333 231,3</w:t>
            </w:r>
          </w:p>
        </w:tc>
        <w:tc>
          <w:tcPr>
            <w:tcW w:w="1474" w:type="dxa"/>
            <w:tcBorders>
              <w:top w:val="nil"/>
              <w:left w:val="nil"/>
              <w:bottom w:val="nil"/>
              <w:right w:val="nil"/>
            </w:tcBorders>
            <w:vAlign w:val="bottom"/>
          </w:tcPr>
          <w:p w:rsidR="00782AA0" w:rsidRDefault="00F31FFF">
            <w:pPr>
              <w:pStyle w:val="ConsPlusNormal0"/>
              <w:jc w:val="right"/>
            </w:pPr>
            <w:r>
              <w:t>+1 000 000,0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14</w:t>
            </w:r>
          </w:p>
        </w:tc>
        <w:tc>
          <w:tcPr>
            <w:tcW w:w="907" w:type="dxa"/>
            <w:tcBorders>
              <w:top w:val="nil"/>
              <w:left w:val="nil"/>
              <w:bottom w:val="single" w:sz="4" w:space="0" w:color="auto"/>
              <w:right w:val="nil"/>
            </w:tcBorders>
            <w:vAlign w:val="bottom"/>
          </w:tcPr>
          <w:p w:rsidR="00782AA0" w:rsidRDefault="00F31FFF">
            <w:pPr>
              <w:pStyle w:val="ConsPlusNormal0"/>
              <w:jc w:val="center"/>
            </w:pPr>
            <w:r>
              <w:t>02</w:t>
            </w:r>
          </w:p>
        </w:tc>
        <w:tc>
          <w:tcPr>
            <w:tcW w:w="1757" w:type="dxa"/>
            <w:tcBorders>
              <w:top w:val="nil"/>
              <w:left w:val="nil"/>
              <w:bottom w:val="single" w:sz="4" w:space="0" w:color="auto"/>
              <w:right w:val="nil"/>
            </w:tcBorders>
            <w:vAlign w:val="bottom"/>
          </w:tcPr>
          <w:p w:rsidR="00782AA0" w:rsidRDefault="00F31FFF">
            <w:pPr>
              <w:pStyle w:val="ConsPlusNormal0"/>
            </w:pPr>
            <w:r>
              <w:t>99 9 00 70020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757" w:type="dxa"/>
            <w:tcBorders>
              <w:top w:val="nil"/>
              <w:left w:val="nil"/>
              <w:bottom w:val="single" w:sz="4" w:space="0" w:color="auto"/>
              <w:right w:val="nil"/>
            </w:tcBorders>
            <w:vAlign w:val="bottom"/>
          </w:tcPr>
          <w:p w:rsidR="00782AA0" w:rsidRDefault="00F31FFF">
            <w:pPr>
              <w:pStyle w:val="ConsPlusNormal0"/>
              <w:jc w:val="right"/>
            </w:pPr>
            <w:r>
              <w:t>+333 231,3</w:t>
            </w:r>
          </w:p>
        </w:tc>
        <w:tc>
          <w:tcPr>
            <w:tcW w:w="1474" w:type="dxa"/>
            <w:tcBorders>
              <w:top w:val="nil"/>
              <w:left w:val="nil"/>
              <w:bottom w:val="single" w:sz="4" w:space="0" w:color="auto"/>
              <w:right w:val="nil"/>
            </w:tcBorders>
            <w:vAlign w:val="bottom"/>
          </w:tcPr>
          <w:p w:rsidR="00782AA0" w:rsidRDefault="00F31FFF">
            <w:pPr>
              <w:pStyle w:val="ConsPlusNormal0"/>
              <w:jc w:val="right"/>
            </w:pPr>
            <w:r>
              <w:t>+1 000 000,0</w:t>
            </w: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экономического развития и промышленности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805</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+18 222,6</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+18 222,6</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Топливно-энергетический комплекс</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рынка газомоторного топлива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08 7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w:t>
            </w:r>
            <w:r>
              <w:lastRenderedPageBreak/>
              <w:t>"Переоборудование транспортных средств на использование природного газа (метана) в качестве моторного топлива"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08 7 02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08 7 02 R2760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+20 000,2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+20 000,2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промышленности"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08 2 08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региональных программ развития </w:t>
            </w:r>
            <w:r>
              <w:lastRenderedPageBreak/>
              <w:t>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2 08 R5912</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(докапитализация) регионального фонда развития промышленности"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08 2 09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2 09 R5913</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новой Программы по поддержке малого и среднего предпринимательства"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08 3 06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907" w:type="dxa"/>
            <w:tcBorders>
              <w:top w:val="nil"/>
              <w:left w:val="nil"/>
              <w:bottom w:val="single" w:sz="4" w:space="0" w:color="auto"/>
              <w:right w:val="nil"/>
            </w:tcBorders>
            <w:vAlign w:val="bottom"/>
          </w:tcPr>
          <w:p w:rsidR="00782AA0" w:rsidRDefault="00F31FFF">
            <w:pPr>
              <w:pStyle w:val="ConsPlusNormal0"/>
              <w:jc w:val="center"/>
            </w:pPr>
            <w:r>
              <w:t>12</w:t>
            </w:r>
          </w:p>
        </w:tc>
        <w:tc>
          <w:tcPr>
            <w:tcW w:w="1757" w:type="dxa"/>
            <w:tcBorders>
              <w:top w:val="nil"/>
              <w:left w:val="nil"/>
              <w:bottom w:val="single" w:sz="4" w:space="0" w:color="auto"/>
              <w:right w:val="nil"/>
            </w:tcBorders>
            <w:vAlign w:val="bottom"/>
          </w:tcPr>
          <w:p w:rsidR="00782AA0" w:rsidRDefault="00F31FFF">
            <w:pPr>
              <w:pStyle w:val="ConsPlusNormal0"/>
            </w:pPr>
            <w:r>
              <w:t>08 3 06 60350</w:t>
            </w:r>
          </w:p>
        </w:tc>
        <w:tc>
          <w:tcPr>
            <w:tcW w:w="904" w:type="dxa"/>
            <w:tcBorders>
              <w:top w:val="nil"/>
              <w:left w:val="nil"/>
              <w:bottom w:val="single" w:sz="4" w:space="0" w:color="auto"/>
              <w:right w:val="nil"/>
            </w:tcBorders>
            <w:vAlign w:val="bottom"/>
          </w:tcPr>
          <w:p w:rsidR="00782AA0" w:rsidRDefault="00F31FFF">
            <w:pPr>
              <w:pStyle w:val="ConsPlusNormal0"/>
              <w:jc w:val="center"/>
            </w:pPr>
            <w:r>
              <w:t>600</w:t>
            </w:r>
          </w:p>
        </w:tc>
        <w:tc>
          <w:tcPr>
            <w:tcW w:w="1757" w:type="dxa"/>
            <w:tcBorders>
              <w:top w:val="nil"/>
              <w:left w:val="nil"/>
              <w:bottom w:val="single" w:sz="4" w:space="0" w:color="auto"/>
              <w:right w:val="nil"/>
            </w:tcBorders>
            <w:vAlign w:val="bottom"/>
          </w:tcPr>
          <w:p w:rsidR="00782AA0" w:rsidRDefault="00F31FFF">
            <w:pPr>
              <w:pStyle w:val="ConsPlusNormal0"/>
              <w:jc w:val="right"/>
            </w:pPr>
            <w:r>
              <w:t>+20 000,0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сельского хозяйства и продовольствия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806</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-1 000,3</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Сельское хозяйство и рыболовство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11 8 01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Проведение гидромелиоративных, культуртехнических, агролесомелиоративных и </w:t>
            </w:r>
            <w:r>
              <w:lastRenderedPageBreak/>
              <w:t>фитомелиоративных мероприятий, а также мероприятий в области известкования кислых почв на пашне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8 01 R5980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8 01 R5990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+408,0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8 01 R5990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-408,0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отраслей агропромышленного комплекса"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И</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И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И 03 R5020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+3 191,9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Стимулирование развития приоритетных подотраслей агропромышленного комплекса и </w:t>
            </w:r>
            <w:r>
              <w:lastRenderedPageBreak/>
              <w:t>развитие малых форм хозяйствования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11 И 03 R5020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-3 191,9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11 М 01 R5760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"Реализация мероприятий по </w:t>
            </w:r>
            <w:r>
              <w:lastRenderedPageBreak/>
              <w:t>комплексному развитию сельских территорий"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11 М 01 R5760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комплексного развития сельских территорий (Социальное обеспечение и иные выплаты населению)</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10</w:t>
            </w:r>
          </w:p>
        </w:tc>
        <w:tc>
          <w:tcPr>
            <w:tcW w:w="907" w:type="dxa"/>
            <w:tcBorders>
              <w:top w:val="nil"/>
              <w:left w:val="nil"/>
              <w:bottom w:val="single" w:sz="4" w:space="0" w:color="auto"/>
              <w:right w:val="nil"/>
            </w:tcBorders>
            <w:vAlign w:val="bottom"/>
          </w:tcPr>
          <w:p w:rsidR="00782AA0" w:rsidRDefault="00F31FFF">
            <w:pPr>
              <w:pStyle w:val="ConsPlusNormal0"/>
              <w:jc w:val="center"/>
            </w:pPr>
            <w:r>
              <w:t>03</w:t>
            </w:r>
          </w:p>
        </w:tc>
        <w:tc>
          <w:tcPr>
            <w:tcW w:w="1757" w:type="dxa"/>
            <w:tcBorders>
              <w:top w:val="nil"/>
              <w:left w:val="nil"/>
              <w:bottom w:val="single" w:sz="4" w:space="0" w:color="auto"/>
              <w:right w:val="nil"/>
            </w:tcBorders>
            <w:vAlign w:val="bottom"/>
          </w:tcPr>
          <w:p w:rsidR="00782AA0" w:rsidRDefault="00F31FFF">
            <w:pPr>
              <w:pStyle w:val="ConsPlusNormal0"/>
            </w:pPr>
            <w:r>
              <w:t>11 М 01 R5760</w:t>
            </w:r>
          </w:p>
        </w:tc>
        <w:tc>
          <w:tcPr>
            <w:tcW w:w="904" w:type="dxa"/>
            <w:tcBorders>
              <w:top w:val="nil"/>
              <w:left w:val="nil"/>
              <w:bottom w:val="single" w:sz="4" w:space="0" w:color="auto"/>
              <w:right w:val="nil"/>
            </w:tcBorders>
            <w:vAlign w:val="bottom"/>
          </w:tcPr>
          <w:p w:rsidR="00782AA0" w:rsidRDefault="00F31FFF">
            <w:pPr>
              <w:pStyle w:val="ConsPlusNormal0"/>
              <w:jc w:val="center"/>
            </w:pPr>
            <w:r>
              <w:t>300</w:t>
            </w:r>
          </w:p>
        </w:tc>
        <w:tc>
          <w:tcPr>
            <w:tcW w:w="1757" w:type="dxa"/>
            <w:tcBorders>
              <w:top w:val="nil"/>
              <w:left w:val="nil"/>
              <w:bottom w:val="single" w:sz="4" w:space="0" w:color="auto"/>
              <w:right w:val="nil"/>
            </w:tcBorders>
            <w:vAlign w:val="bottom"/>
          </w:tcPr>
          <w:p w:rsidR="00782AA0" w:rsidRDefault="00F31FFF">
            <w:pPr>
              <w:pStyle w:val="ConsPlusNormal0"/>
              <w:jc w:val="right"/>
            </w:pPr>
            <w:r>
              <w:t>+1 000,0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строительства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807</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+15 451 078,0</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+90 864,1</w:t>
            </w:r>
          </w:p>
        </w:tc>
        <w:tc>
          <w:tcPr>
            <w:tcW w:w="1474"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+8 000,0</w:t>
            </w:r>
          </w:p>
        </w:tc>
        <w:tc>
          <w:tcPr>
            <w:tcW w:w="1474" w:type="dxa"/>
            <w:tcBorders>
              <w:top w:val="single" w:sz="4" w:space="0" w:color="auto"/>
              <w:left w:val="nil"/>
              <w:bottom w:val="nil"/>
              <w:right w:val="nil"/>
            </w:tcBorders>
            <w:vAlign w:val="bottom"/>
          </w:tcPr>
          <w:p w:rsidR="00782AA0" w:rsidRDefault="00F31FFF">
            <w:pPr>
              <w:pStyle w:val="ConsPlusNormal0"/>
              <w:jc w:val="right"/>
            </w:pPr>
            <w:r>
              <w:t>-42 599,5</w:t>
            </w:r>
          </w:p>
        </w:tc>
        <w:tc>
          <w:tcPr>
            <w:tcW w:w="1474" w:type="dxa"/>
            <w:tcBorders>
              <w:top w:val="single" w:sz="4" w:space="0" w:color="auto"/>
              <w:left w:val="nil"/>
              <w:bottom w:val="nil"/>
              <w:right w:val="single" w:sz="4" w:space="0" w:color="auto"/>
            </w:tcBorders>
            <w:vAlign w:val="bottom"/>
          </w:tcPr>
          <w:p w:rsidR="00782AA0" w:rsidRDefault="00F31FFF">
            <w:pPr>
              <w:pStyle w:val="ConsPlusNormal0"/>
              <w:jc w:val="right"/>
            </w:pPr>
            <w:r>
              <w:t>-0,1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Судебная система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"Обеспечение безопасности </w:t>
            </w:r>
            <w:r>
              <w:lastRenderedPageBreak/>
              <w:t>жизнедеятельности населения и территорий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01 5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01 5 01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01 5 01 72120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+640,0</w:t>
            </w:r>
          </w:p>
        </w:tc>
        <w:tc>
          <w:tcPr>
            <w:tcW w:w="1474" w:type="dxa"/>
            <w:tcBorders>
              <w:top w:val="nil"/>
              <w:left w:val="nil"/>
              <w:bottom w:val="nil"/>
              <w:right w:val="nil"/>
            </w:tcBorders>
            <w:vAlign w:val="bottom"/>
          </w:tcPr>
          <w:p w:rsidR="00782AA0" w:rsidRDefault="00F31FFF">
            <w:pPr>
              <w:pStyle w:val="ConsPlusNormal0"/>
              <w:jc w:val="right"/>
            </w:pPr>
            <w:r>
              <w:t>-42 599,5</w:t>
            </w:r>
          </w:p>
        </w:tc>
        <w:tc>
          <w:tcPr>
            <w:tcW w:w="1474" w:type="dxa"/>
            <w:tcBorders>
              <w:top w:val="nil"/>
              <w:left w:val="nil"/>
              <w:bottom w:val="nil"/>
              <w:right w:val="single" w:sz="4" w:space="0" w:color="auto"/>
            </w:tcBorders>
            <w:vAlign w:val="bottom"/>
          </w:tcPr>
          <w:p w:rsidR="00782AA0" w:rsidRDefault="00F31FFF">
            <w:pPr>
              <w:pStyle w:val="ConsPlusNormal0"/>
              <w:jc w:val="right"/>
            </w:pPr>
            <w:r>
              <w:t>-0,1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+640,0</w:t>
            </w:r>
          </w:p>
        </w:tc>
        <w:tc>
          <w:tcPr>
            <w:tcW w:w="1474" w:type="dxa"/>
            <w:tcBorders>
              <w:top w:val="nil"/>
              <w:left w:val="nil"/>
              <w:bottom w:val="nil"/>
              <w:right w:val="nil"/>
            </w:tcBorders>
            <w:vAlign w:val="bottom"/>
          </w:tcPr>
          <w:p w:rsidR="00782AA0" w:rsidRDefault="00F31FFF">
            <w:pPr>
              <w:pStyle w:val="ConsPlusNormal0"/>
              <w:jc w:val="right"/>
            </w:pPr>
            <w:r>
              <w:t>-42 599,5</w:t>
            </w:r>
          </w:p>
        </w:tc>
        <w:tc>
          <w:tcPr>
            <w:tcW w:w="1474" w:type="dxa"/>
            <w:tcBorders>
              <w:top w:val="nil"/>
              <w:left w:val="nil"/>
              <w:bottom w:val="nil"/>
              <w:right w:val="single" w:sz="4" w:space="0" w:color="auto"/>
            </w:tcBorders>
            <w:vAlign w:val="bottom"/>
          </w:tcPr>
          <w:p w:rsidR="00782AA0" w:rsidRDefault="00F31FFF">
            <w:pPr>
              <w:pStyle w:val="ConsPlusNormal0"/>
              <w:jc w:val="right"/>
            </w:pPr>
            <w:r>
              <w:t>-0,1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+640,0</w:t>
            </w:r>
          </w:p>
        </w:tc>
        <w:tc>
          <w:tcPr>
            <w:tcW w:w="1474" w:type="dxa"/>
            <w:tcBorders>
              <w:top w:val="nil"/>
              <w:left w:val="nil"/>
              <w:bottom w:val="nil"/>
              <w:right w:val="nil"/>
            </w:tcBorders>
            <w:vAlign w:val="bottom"/>
          </w:tcPr>
          <w:p w:rsidR="00782AA0" w:rsidRDefault="00F31FFF">
            <w:pPr>
              <w:pStyle w:val="ConsPlusNormal0"/>
              <w:jc w:val="right"/>
            </w:pPr>
            <w:r>
              <w:t>-42 599,5</w:t>
            </w:r>
          </w:p>
        </w:tc>
        <w:tc>
          <w:tcPr>
            <w:tcW w:w="1474" w:type="dxa"/>
            <w:tcBorders>
              <w:top w:val="nil"/>
              <w:left w:val="nil"/>
              <w:bottom w:val="nil"/>
              <w:right w:val="single" w:sz="4" w:space="0" w:color="auto"/>
            </w:tcBorders>
            <w:vAlign w:val="bottom"/>
          </w:tcPr>
          <w:p w:rsidR="00782AA0" w:rsidRDefault="00F31FFF">
            <w:pPr>
              <w:pStyle w:val="ConsPlusNormal0"/>
              <w:jc w:val="right"/>
            </w:pPr>
            <w:r>
              <w:t>-0,1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99 9 00 22110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+640,0</w:t>
            </w:r>
          </w:p>
        </w:tc>
        <w:tc>
          <w:tcPr>
            <w:tcW w:w="1474" w:type="dxa"/>
            <w:tcBorders>
              <w:top w:val="nil"/>
              <w:left w:val="nil"/>
              <w:bottom w:val="nil"/>
              <w:right w:val="nil"/>
            </w:tcBorders>
            <w:vAlign w:val="bottom"/>
          </w:tcPr>
          <w:p w:rsidR="00782AA0" w:rsidRDefault="00F31FFF">
            <w:pPr>
              <w:pStyle w:val="ConsPlusNormal0"/>
              <w:jc w:val="right"/>
            </w:pPr>
            <w:r>
              <w:t>-42 599,5</w:t>
            </w:r>
          </w:p>
        </w:tc>
        <w:tc>
          <w:tcPr>
            <w:tcW w:w="1474" w:type="dxa"/>
            <w:tcBorders>
              <w:top w:val="nil"/>
              <w:left w:val="nil"/>
              <w:bottom w:val="nil"/>
              <w:right w:val="single" w:sz="4" w:space="0" w:color="auto"/>
            </w:tcBorders>
            <w:vAlign w:val="bottom"/>
          </w:tcPr>
          <w:p w:rsidR="00782AA0" w:rsidRDefault="00F31FFF">
            <w:pPr>
              <w:pStyle w:val="ConsPlusNormal0"/>
              <w:jc w:val="right"/>
            </w:pPr>
            <w:r>
              <w:t>-0,1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оборона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+4 929 504,1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обороны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+4 929 504,1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+4 929 504,1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+4 929 504,1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+4 929 504,1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+781 420,5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+781 420,5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+781 420,5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+781 420,5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+781 420,5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+4 635,3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+4 635,3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14 2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деятельности (оказание услуг) государственных </w:t>
            </w:r>
            <w:r>
              <w:lastRenderedPageBreak/>
              <w:t>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14 2 02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14 2 02 22110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+6 727,2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+6 727,2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+6 727,2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+9 410 556,1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Жилищное хозяйство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+9 406 143,0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center"/>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+9 406 143,0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center"/>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+9 406 143,0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и приобретение жилых помещений для государственного жилищного фонда Белгородской области с целью предоставления гражданам, которые утратили жилье или жилье которых стало непригодным для проживания в результате обстрелов со стороны вооруженных формирований Украины и </w:t>
            </w:r>
            <w:r>
              <w:lastRenderedPageBreak/>
              <w:t>террористических актов, и гражданам, проживающим в населенных пунктах, которые подверглись или подвергаются таким обстрелам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99 9 00 60950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+9 406 143,0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09 1 09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-183,9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09 1 09 43780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-183,9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"Жилье"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1 F1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+4 597,0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+4 597,0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-11 950,1</w:t>
            </w:r>
          </w:p>
        </w:tc>
        <w:tc>
          <w:tcPr>
            <w:tcW w:w="1474" w:type="dxa"/>
            <w:tcBorders>
              <w:top w:val="nil"/>
              <w:left w:val="nil"/>
              <w:bottom w:val="nil"/>
              <w:right w:val="nil"/>
            </w:tcBorders>
            <w:vAlign w:val="bottom"/>
          </w:tcPr>
          <w:p w:rsidR="00782AA0" w:rsidRDefault="00F31FFF">
            <w:pPr>
              <w:pStyle w:val="ConsPlusNormal0"/>
              <w:jc w:val="right"/>
            </w:pPr>
            <w:r>
              <w:t>-111 295,2</w:t>
            </w:r>
          </w:p>
        </w:tc>
        <w:tc>
          <w:tcPr>
            <w:tcW w:w="1474" w:type="dxa"/>
            <w:tcBorders>
              <w:top w:val="nil"/>
              <w:left w:val="nil"/>
              <w:bottom w:val="nil"/>
              <w:right w:val="single" w:sz="4" w:space="0" w:color="auto"/>
            </w:tcBorders>
            <w:vAlign w:val="bottom"/>
          </w:tcPr>
          <w:p w:rsidR="00782AA0" w:rsidRDefault="00F31FFF">
            <w:pPr>
              <w:pStyle w:val="ConsPlusNormal0"/>
              <w:jc w:val="right"/>
            </w:pPr>
            <w:r>
              <w:t>+521 121,2</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+210 759,2</w:t>
            </w:r>
          </w:p>
        </w:tc>
        <w:tc>
          <w:tcPr>
            <w:tcW w:w="1474" w:type="dxa"/>
            <w:tcBorders>
              <w:top w:val="nil"/>
              <w:left w:val="nil"/>
              <w:bottom w:val="nil"/>
              <w:right w:val="nil"/>
            </w:tcBorders>
            <w:vAlign w:val="bottom"/>
          </w:tcPr>
          <w:p w:rsidR="00782AA0" w:rsidRDefault="00F31FFF">
            <w:pPr>
              <w:pStyle w:val="ConsPlusNormal0"/>
              <w:jc w:val="right"/>
            </w:pPr>
            <w:r>
              <w:t>-431 789,5</w:t>
            </w:r>
          </w:p>
        </w:tc>
        <w:tc>
          <w:tcPr>
            <w:tcW w:w="1474"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+210 759,2</w:t>
            </w:r>
          </w:p>
        </w:tc>
        <w:tc>
          <w:tcPr>
            <w:tcW w:w="1474" w:type="dxa"/>
            <w:tcBorders>
              <w:top w:val="nil"/>
              <w:left w:val="nil"/>
              <w:bottom w:val="nil"/>
              <w:right w:val="nil"/>
            </w:tcBorders>
            <w:vAlign w:val="bottom"/>
          </w:tcPr>
          <w:p w:rsidR="00782AA0" w:rsidRDefault="00F31FFF">
            <w:pPr>
              <w:pStyle w:val="ConsPlusNormal0"/>
              <w:jc w:val="right"/>
            </w:pPr>
            <w:r>
              <w:t>-431 789,5</w:t>
            </w:r>
          </w:p>
        </w:tc>
        <w:tc>
          <w:tcPr>
            <w:tcW w:w="1474"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+210 759,2</w:t>
            </w:r>
          </w:p>
        </w:tc>
        <w:tc>
          <w:tcPr>
            <w:tcW w:w="1474" w:type="dxa"/>
            <w:tcBorders>
              <w:top w:val="nil"/>
              <w:left w:val="nil"/>
              <w:bottom w:val="nil"/>
              <w:right w:val="nil"/>
            </w:tcBorders>
            <w:vAlign w:val="bottom"/>
          </w:tcPr>
          <w:p w:rsidR="00782AA0" w:rsidRDefault="00F31FFF">
            <w:pPr>
              <w:pStyle w:val="ConsPlusNormal0"/>
              <w:jc w:val="right"/>
            </w:pPr>
            <w:r>
              <w:t>-431 789,5</w:t>
            </w:r>
          </w:p>
        </w:tc>
        <w:tc>
          <w:tcPr>
            <w:tcW w:w="1474"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02 1 04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+210 759,2</w:t>
            </w:r>
          </w:p>
        </w:tc>
        <w:tc>
          <w:tcPr>
            <w:tcW w:w="1474" w:type="dxa"/>
            <w:tcBorders>
              <w:top w:val="nil"/>
              <w:left w:val="nil"/>
              <w:bottom w:val="nil"/>
              <w:right w:val="nil"/>
            </w:tcBorders>
            <w:vAlign w:val="bottom"/>
          </w:tcPr>
          <w:p w:rsidR="00782AA0" w:rsidRDefault="00F31FFF">
            <w:pPr>
              <w:pStyle w:val="ConsPlusNormal0"/>
              <w:jc w:val="right"/>
            </w:pPr>
            <w:r>
              <w:t>-431 789,5</w:t>
            </w:r>
          </w:p>
        </w:tc>
        <w:tc>
          <w:tcPr>
            <w:tcW w:w="1474"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02 1 04 22110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+205 732,7</w:t>
            </w:r>
          </w:p>
        </w:tc>
        <w:tc>
          <w:tcPr>
            <w:tcW w:w="1474" w:type="dxa"/>
            <w:tcBorders>
              <w:top w:val="nil"/>
              <w:left w:val="nil"/>
              <w:bottom w:val="nil"/>
              <w:right w:val="nil"/>
            </w:tcBorders>
            <w:vAlign w:val="bottom"/>
          </w:tcPr>
          <w:p w:rsidR="00782AA0" w:rsidRDefault="00F31FFF">
            <w:pPr>
              <w:pStyle w:val="ConsPlusNormal0"/>
              <w:jc w:val="right"/>
            </w:pPr>
            <w:r>
              <w:t>-431 999,5</w:t>
            </w:r>
          </w:p>
        </w:tc>
        <w:tc>
          <w:tcPr>
            <w:tcW w:w="1474"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lastRenderedPageBreak/>
              <w:t>(Капитальные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02 1 04 40370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+5 026,5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02 1 04 71120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+210,0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-255 328,8</w:t>
            </w:r>
          </w:p>
        </w:tc>
        <w:tc>
          <w:tcPr>
            <w:tcW w:w="1474" w:type="dxa"/>
            <w:tcBorders>
              <w:top w:val="nil"/>
              <w:left w:val="nil"/>
              <w:bottom w:val="nil"/>
              <w:right w:val="nil"/>
            </w:tcBorders>
            <w:vAlign w:val="bottom"/>
          </w:tcPr>
          <w:p w:rsidR="00782AA0" w:rsidRDefault="00F31FFF">
            <w:pPr>
              <w:pStyle w:val="ConsPlusNormal0"/>
              <w:jc w:val="right"/>
            </w:pPr>
            <w:r>
              <w:t>+339 094,3</w:t>
            </w:r>
          </w:p>
        </w:tc>
        <w:tc>
          <w:tcPr>
            <w:tcW w:w="1474" w:type="dxa"/>
            <w:tcBorders>
              <w:top w:val="nil"/>
              <w:left w:val="nil"/>
              <w:bottom w:val="nil"/>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-62 269,4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-62 269,4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-62 269,4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осуществление платежей по концессионным соглашениям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02 2 06 60970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+545 506,2</w:t>
            </w:r>
          </w:p>
        </w:tc>
        <w:tc>
          <w:tcPr>
            <w:tcW w:w="1474" w:type="dxa"/>
            <w:tcBorders>
              <w:top w:val="nil"/>
              <w:left w:val="nil"/>
              <w:bottom w:val="nil"/>
              <w:right w:val="nil"/>
            </w:tcBorders>
            <w:vAlign w:val="bottom"/>
          </w:tcPr>
          <w:p w:rsidR="00782AA0" w:rsidRDefault="00F31FFF">
            <w:pPr>
              <w:pStyle w:val="ConsPlusNormal0"/>
              <w:jc w:val="right"/>
            </w:pPr>
            <w:r>
              <w:t>+59 149,3</w:t>
            </w:r>
          </w:p>
        </w:tc>
        <w:tc>
          <w:tcPr>
            <w:tcW w:w="1474" w:type="dxa"/>
            <w:tcBorders>
              <w:top w:val="nil"/>
              <w:left w:val="nil"/>
              <w:bottom w:val="nil"/>
              <w:right w:val="single" w:sz="4" w:space="0" w:color="auto"/>
            </w:tcBorders>
            <w:vAlign w:val="bottom"/>
          </w:tcPr>
          <w:p w:rsidR="00782AA0" w:rsidRDefault="00F31FFF">
            <w:pPr>
              <w:pStyle w:val="ConsPlusNormal0"/>
              <w:jc w:val="right"/>
            </w:pPr>
            <w:r>
              <w:t>+525 335,2</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осуществление платежей по концессионным соглашениям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02 2 06 60970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-625 506,2</w:t>
            </w:r>
          </w:p>
        </w:tc>
        <w:tc>
          <w:tcPr>
            <w:tcW w:w="1474" w:type="dxa"/>
            <w:tcBorders>
              <w:top w:val="nil"/>
              <w:left w:val="nil"/>
              <w:bottom w:val="nil"/>
              <w:right w:val="nil"/>
            </w:tcBorders>
            <w:vAlign w:val="bottom"/>
          </w:tcPr>
          <w:p w:rsidR="00782AA0" w:rsidRDefault="00F31FFF">
            <w:pPr>
              <w:pStyle w:val="ConsPlusNormal0"/>
              <w:jc w:val="right"/>
            </w:pPr>
            <w:r>
              <w:t>-59 149,3</w:t>
            </w:r>
          </w:p>
        </w:tc>
        <w:tc>
          <w:tcPr>
            <w:tcW w:w="1474" w:type="dxa"/>
            <w:tcBorders>
              <w:top w:val="nil"/>
              <w:left w:val="nil"/>
              <w:bottom w:val="nil"/>
              <w:right w:val="single" w:sz="4" w:space="0" w:color="auto"/>
            </w:tcBorders>
            <w:vAlign w:val="bottom"/>
          </w:tcPr>
          <w:p w:rsidR="00782AA0" w:rsidRDefault="00F31FFF">
            <w:pPr>
              <w:pStyle w:val="ConsPlusNormal0"/>
              <w:jc w:val="right"/>
            </w:pPr>
            <w:r>
              <w:t>-525 335,2</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02 2 06 72120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+17 730,6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-193 059,4</w:t>
            </w:r>
          </w:p>
        </w:tc>
        <w:tc>
          <w:tcPr>
            <w:tcW w:w="1474" w:type="dxa"/>
            <w:tcBorders>
              <w:top w:val="nil"/>
              <w:left w:val="nil"/>
              <w:bottom w:val="nil"/>
              <w:right w:val="nil"/>
            </w:tcBorders>
            <w:vAlign w:val="bottom"/>
          </w:tcPr>
          <w:p w:rsidR="00782AA0" w:rsidRDefault="00F31FFF">
            <w:pPr>
              <w:pStyle w:val="ConsPlusNormal0"/>
              <w:jc w:val="right"/>
            </w:pPr>
            <w:r>
              <w:t>+339 094,3</w:t>
            </w:r>
          </w:p>
        </w:tc>
        <w:tc>
          <w:tcPr>
            <w:tcW w:w="1474" w:type="dxa"/>
            <w:tcBorders>
              <w:top w:val="nil"/>
              <w:left w:val="nil"/>
              <w:bottom w:val="nil"/>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-193 059,4</w:t>
            </w:r>
          </w:p>
        </w:tc>
        <w:tc>
          <w:tcPr>
            <w:tcW w:w="1474" w:type="dxa"/>
            <w:tcBorders>
              <w:top w:val="nil"/>
              <w:left w:val="nil"/>
              <w:bottom w:val="nil"/>
              <w:right w:val="nil"/>
            </w:tcBorders>
            <w:vAlign w:val="bottom"/>
          </w:tcPr>
          <w:p w:rsidR="00782AA0" w:rsidRDefault="00F31FFF">
            <w:pPr>
              <w:pStyle w:val="ConsPlusNormal0"/>
              <w:jc w:val="right"/>
            </w:pPr>
            <w:r>
              <w:t>+339 094,3</w:t>
            </w:r>
          </w:p>
        </w:tc>
        <w:tc>
          <w:tcPr>
            <w:tcW w:w="1474" w:type="dxa"/>
            <w:tcBorders>
              <w:top w:val="nil"/>
              <w:left w:val="nil"/>
              <w:bottom w:val="nil"/>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мероприятия "Развитие инфраструктуры системы общего образования, направленное на ликвидацию двухсменного режима"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-200 000,0</w:t>
            </w:r>
          </w:p>
        </w:tc>
        <w:tc>
          <w:tcPr>
            <w:tcW w:w="1474" w:type="dxa"/>
            <w:tcBorders>
              <w:top w:val="nil"/>
              <w:left w:val="nil"/>
              <w:bottom w:val="nil"/>
              <w:right w:val="nil"/>
            </w:tcBorders>
            <w:vAlign w:val="bottom"/>
          </w:tcPr>
          <w:p w:rsidR="00782AA0" w:rsidRDefault="00F31FFF">
            <w:pPr>
              <w:pStyle w:val="ConsPlusNormal0"/>
              <w:jc w:val="right"/>
            </w:pPr>
            <w:r>
              <w:t>+200 000,0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-200 000,0</w:t>
            </w:r>
          </w:p>
        </w:tc>
        <w:tc>
          <w:tcPr>
            <w:tcW w:w="1474" w:type="dxa"/>
            <w:tcBorders>
              <w:top w:val="nil"/>
              <w:left w:val="nil"/>
              <w:bottom w:val="nil"/>
              <w:right w:val="nil"/>
            </w:tcBorders>
            <w:vAlign w:val="bottom"/>
          </w:tcPr>
          <w:p w:rsidR="00782AA0" w:rsidRDefault="00F31FFF">
            <w:pPr>
              <w:pStyle w:val="ConsPlusNormal0"/>
              <w:jc w:val="right"/>
            </w:pPr>
            <w:r>
              <w:t>+200 000,0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+6 940,1</w:t>
            </w:r>
          </w:p>
        </w:tc>
        <w:tc>
          <w:tcPr>
            <w:tcW w:w="1474" w:type="dxa"/>
            <w:tcBorders>
              <w:top w:val="nil"/>
              <w:left w:val="nil"/>
              <w:bottom w:val="nil"/>
              <w:right w:val="nil"/>
            </w:tcBorders>
            <w:vAlign w:val="bottom"/>
          </w:tcPr>
          <w:p w:rsidR="00782AA0" w:rsidRDefault="00F31FFF">
            <w:pPr>
              <w:pStyle w:val="ConsPlusNormal0"/>
              <w:jc w:val="right"/>
            </w:pPr>
            <w:r>
              <w:t>+139 094,4</w:t>
            </w:r>
          </w:p>
        </w:tc>
        <w:tc>
          <w:tcPr>
            <w:tcW w:w="1474" w:type="dxa"/>
            <w:tcBorders>
              <w:top w:val="nil"/>
              <w:left w:val="nil"/>
              <w:bottom w:val="nil"/>
              <w:right w:val="single" w:sz="4" w:space="0" w:color="auto"/>
            </w:tcBorders>
            <w:vAlign w:val="bottom"/>
          </w:tcPr>
          <w:p w:rsidR="00782AA0" w:rsidRDefault="00F31FFF">
            <w:pPr>
              <w:pStyle w:val="ConsPlusNormal0"/>
              <w:jc w:val="right"/>
            </w:pPr>
            <w:r>
              <w:t>+89 121,5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+28 193,8</w:t>
            </w:r>
          </w:p>
        </w:tc>
        <w:tc>
          <w:tcPr>
            <w:tcW w:w="1474" w:type="dxa"/>
            <w:tcBorders>
              <w:top w:val="nil"/>
              <w:left w:val="nil"/>
              <w:bottom w:val="nil"/>
              <w:right w:val="nil"/>
            </w:tcBorders>
            <w:vAlign w:val="bottom"/>
          </w:tcPr>
          <w:p w:rsidR="00782AA0" w:rsidRDefault="00F31FFF">
            <w:pPr>
              <w:pStyle w:val="ConsPlusNormal0"/>
              <w:jc w:val="right"/>
            </w:pPr>
            <w:r>
              <w:t>-24 155,5</w:t>
            </w:r>
          </w:p>
        </w:tc>
        <w:tc>
          <w:tcPr>
            <w:tcW w:w="1474" w:type="dxa"/>
            <w:tcBorders>
              <w:top w:val="nil"/>
              <w:left w:val="nil"/>
              <w:bottom w:val="nil"/>
              <w:right w:val="single" w:sz="4" w:space="0" w:color="auto"/>
            </w:tcBorders>
            <w:vAlign w:val="bottom"/>
          </w:tcPr>
          <w:p w:rsidR="00782AA0" w:rsidRDefault="00F31FFF">
            <w:pPr>
              <w:pStyle w:val="ConsPlusNormal0"/>
              <w:jc w:val="right"/>
            </w:pPr>
            <w:r>
              <w:t>+185 912,4</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17 1 02 72120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-21 253,7</w:t>
            </w:r>
          </w:p>
        </w:tc>
        <w:tc>
          <w:tcPr>
            <w:tcW w:w="1474" w:type="dxa"/>
            <w:tcBorders>
              <w:top w:val="nil"/>
              <w:left w:val="nil"/>
              <w:bottom w:val="nil"/>
              <w:right w:val="nil"/>
            </w:tcBorders>
            <w:vAlign w:val="bottom"/>
          </w:tcPr>
          <w:p w:rsidR="00782AA0" w:rsidRDefault="00F31FFF">
            <w:pPr>
              <w:pStyle w:val="ConsPlusNormal0"/>
              <w:jc w:val="right"/>
            </w:pPr>
            <w:r>
              <w:t>163 249,9</w:t>
            </w:r>
          </w:p>
        </w:tc>
        <w:tc>
          <w:tcPr>
            <w:tcW w:w="1474" w:type="dxa"/>
            <w:tcBorders>
              <w:top w:val="nil"/>
              <w:left w:val="nil"/>
              <w:bottom w:val="nil"/>
              <w:right w:val="single" w:sz="4" w:space="0" w:color="auto"/>
            </w:tcBorders>
            <w:vAlign w:val="bottom"/>
          </w:tcPr>
          <w:p w:rsidR="00782AA0" w:rsidRDefault="00F31FFF">
            <w:pPr>
              <w:pStyle w:val="ConsPlusNormal0"/>
              <w:jc w:val="right"/>
            </w:pPr>
            <w:r>
              <w:t>-96 790,9</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04 R7501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-324 045,4</w:t>
            </w:r>
          </w:p>
        </w:tc>
        <w:tc>
          <w:tcPr>
            <w:tcW w:w="1474" w:type="dxa"/>
            <w:tcBorders>
              <w:top w:val="nil"/>
              <w:left w:val="nil"/>
              <w:bottom w:val="nil"/>
              <w:right w:val="nil"/>
            </w:tcBorders>
            <w:vAlign w:val="bottom"/>
          </w:tcPr>
          <w:p w:rsidR="00782AA0" w:rsidRDefault="00F31FFF">
            <w:pPr>
              <w:pStyle w:val="ConsPlusNormal0"/>
              <w:jc w:val="right"/>
            </w:pPr>
            <w:r>
              <w:t>+182 048,4</w:t>
            </w:r>
          </w:p>
        </w:tc>
        <w:tc>
          <w:tcPr>
            <w:tcW w:w="1474"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04 R7501</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+324 045,9</w:t>
            </w:r>
          </w:p>
        </w:tc>
        <w:tc>
          <w:tcPr>
            <w:tcW w:w="1474" w:type="dxa"/>
            <w:tcBorders>
              <w:top w:val="nil"/>
              <w:left w:val="nil"/>
              <w:bottom w:val="nil"/>
              <w:right w:val="nil"/>
            </w:tcBorders>
            <w:vAlign w:val="bottom"/>
          </w:tcPr>
          <w:p w:rsidR="00782AA0" w:rsidRDefault="00F31FFF">
            <w:pPr>
              <w:pStyle w:val="ConsPlusNormal0"/>
              <w:jc w:val="right"/>
            </w:pPr>
            <w:r>
              <w:t>-182 048,5</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Дополнительное образование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дополнительного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+32 619,5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+32 619,5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+32 619,5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+32 619,5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+18 658,7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+13 960,8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+138 208,2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+138 208,2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+138 208,2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+148 208,2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05 3 04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+148 208,2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05 3 04 22110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+111 219,8</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05 3 04 40370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+36 988,4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профессионального искусства"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05 5 04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05 5 04 22110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Здравоохранение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-126 275,5</w:t>
            </w:r>
          </w:p>
        </w:tc>
        <w:tc>
          <w:tcPr>
            <w:tcW w:w="1474" w:type="dxa"/>
            <w:tcBorders>
              <w:top w:val="nil"/>
              <w:left w:val="nil"/>
              <w:bottom w:val="nil"/>
              <w:right w:val="nil"/>
            </w:tcBorders>
            <w:vAlign w:val="bottom"/>
          </w:tcPr>
          <w:p w:rsidR="00782AA0" w:rsidRDefault="00F31FFF">
            <w:pPr>
              <w:pStyle w:val="ConsPlusNormal0"/>
              <w:jc w:val="right"/>
            </w:pPr>
            <w:r>
              <w:t>+314 652,3</w:t>
            </w:r>
          </w:p>
        </w:tc>
        <w:tc>
          <w:tcPr>
            <w:tcW w:w="1474"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Стационарная медицинская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-228 799,3</w:t>
            </w:r>
          </w:p>
        </w:tc>
        <w:tc>
          <w:tcPr>
            <w:tcW w:w="1474" w:type="dxa"/>
            <w:tcBorders>
              <w:top w:val="nil"/>
              <w:left w:val="nil"/>
              <w:bottom w:val="nil"/>
              <w:right w:val="nil"/>
            </w:tcBorders>
            <w:vAlign w:val="bottom"/>
          </w:tcPr>
          <w:p w:rsidR="00782AA0" w:rsidRDefault="00F31FFF">
            <w:pPr>
              <w:pStyle w:val="ConsPlusNormal0"/>
              <w:jc w:val="right"/>
            </w:pPr>
            <w:r>
              <w:t>+110 000,0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-228 799,3</w:t>
            </w:r>
          </w:p>
        </w:tc>
        <w:tc>
          <w:tcPr>
            <w:tcW w:w="1474" w:type="dxa"/>
            <w:tcBorders>
              <w:top w:val="nil"/>
              <w:left w:val="nil"/>
              <w:bottom w:val="nil"/>
              <w:right w:val="nil"/>
            </w:tcBorders>
            <w:vAlign w:val="bottom"/>
          </w:tcPr>
          <w:p w:rsidR="00782AA0" w:rsidRDefault="00F31FFF">
            <w:pPr>
              <w:pStyle w:val="ConsPlusNormal0"/>
              <w:jc w:val="right"/>
            </w:pPr>
            <w:r>
              <w:t>+110 000,0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-198 799,3</w:t>
            </w:r>
          </w:p>
        </w:tc>
        <w:tc>
          <w:tcPr>
            <w:tcW w:w="1474" w:type="dxa"/>
            <w:tcBorders>
              <w:top w:val="nil"/>
              <w:left w:val="nil"/>
              <w:bottom w:val="nil"/>
              <w:right w:val="nil"/>
            </w:tcBorders>
            <w:vAlign w:val="bottom"/>
          </w:tcPr>
          <w:p w:rsidR="00782AA0" w:rsidRDefault="00F31FFF">
            <w:pPr>
              <w:pStyle w:val="ConsPlusNormal0"/>
              <w:jc w:val="right"/>
            </w:pPr>
            <w:r>
              <w:t>+80 000,0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03 3 08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-198 799,3</w:t>
            </w:r>
          </w:p>
        </w:tc>
        <w:tc>
          <w:tcPr>
            <w:tcW w:w="1474" w:type="dxa"/>
            <w:tcBorders>
              <w:top w:val="nil"/>
              <w:left w:val="nil"/>
              <w:bottom w:val="nil"/>
              <w:right w:val="nil"/>
            </w:tcBorders>
            <w:vAlign w:val="bottom"/>
          </w:tcPr>
          <w:p w:rsidR="00782AA0" w:rsidRDefault="00F31FFF">
            <w:pPr>
              <w:pStyle w:val="ConsPlusNormal0"/>
              <w:jc w:val="right"/>
            </w:pPr>
            <w:r>
              <w:t>+80 000,0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03 3 08 22110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-86 780,3</w:t>
            </w:r>
          </w:p>
        </w:tc>
        <w:tc>
          <w:tcPr>
            <w:tcW w:w="1474" w:type="dxa"/>
            <w:tcBorders>
              <w:top w:val="nil"/>
              <w:left w:val="nil"/>
              <w:bottom w:val="nil"/>
              <w:right w:val="nil"/>
            </w:tcBorders>
            <w:vAlign w:val="bottom"/>
          </w:tcPr>
          <w:p w:rsidR="00782AA0" w:rsidRDefault="00F31FFF">
            <w:pPr>
              <w:pStyle w:val="ConsPlusNormal0"/>
              <w:jc w:val="right"/>
            </w:pPr>
            <w:r>
              <w:t>+80 000,0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03 3 08 40370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-9 400,0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03 3 08 40600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-102 619,0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"Развитие инфраструктуры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03 5 06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03 5 06 22110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+65 878,7</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+65 878,7</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+65 878,7</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03 2 03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+65 878,7</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03 2 03 22110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+100 701,0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w:t>
            </w:r>
            <w:r>
              <w:lastRenderedPageBreak/>
              <w:t>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03 2 03 40370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-34 822,3</w:t>
            </w:r>
          </w:p>
        </w:tc>
        <w:tc>
          <w:tcPr>
            <w:tcW w:w="1474" w:type="dxa"/>
            <w:tcBorders>
              <w:top w:val="nil"/>
              <w:left w:val="nil"/>
              <w:bottom w:val="nil"/>
              <w:right w:val="nil"/>
            </w:tcBorders>
            <w:vAlign w:val="bottom"/>
          </w:tcPr>
          <w:p w:rsidR="00782AA0" w:rsidRDefault="00F31FFF">
            <w:pPr>
              <w:pStyle w:val="ConsPlusNormal0"/>
              <w:jc w:val="right"/>
            </w:pPr>
            <w:r>
              <w:t>+38 000,0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Скорая медицинская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+2 482,0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+2 482,0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+2 482,0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03 3 08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+2 482,0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03 3 08 22110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+2 482,0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Санаторно-оздоровительная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474"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474"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474"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03 6 03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474"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03 6 03 22110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474"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+217 508,6</w:t>
            </w:r>
          </w:p>
        </w:tc>
        <w:tc>
          <w:tcPr>
            <w:tcW w:w="1474" w:type="dxa"/>
            <w:tcBorders>
              <w:top w:val="nil"/>
              <w:left w:val="nil"/>
              <w:bottom w:val="nil"/>
              <w:right w:val="nil"/>
            </w:tcBorders>
            <w:vAlign w:val="bottom"/>
          </w:tcPr>
          <w:p w:rsidR="00782AA0" w:rsidRDefault="00F31FFF">
            <w:pPr>
              <w:pStyle w:val="ConsPlusNormal0"/>
              <w:jc w:val="right"/>
            </w:pPr>
            <w:r>
              <w:t>+15 201,3</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+203 361,1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жильем ветеранов </w:t>
            </w:r>
            <w:r>
              <w:lastRenderedPageBreak/>
              <w:t>Великой Отечественной войны"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09 1 04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64"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65"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09 1 04 51340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+3 413,9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66"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67"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09 1 04 51340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-3 413,9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09 1 18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оказание государственной (областной) поддержки в приобретении жилья с </w:t>
            </w:r>
            <w:r>
              <w:lastRenderedPageBreak/>
              <w:t>помощью жилищных (ипотечных) кредитов (займов) отдельным категориям граждан на период до 2025 года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09 1 18 73840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Непрограммные направления деятельности "Реализация функций органов власти Белгородской области" расходов органов исполнительной власти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+188 361,1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99 9 00 60980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+188 361,1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"Стимулирование </w:t>
            </w:r>
            <w:r>
              <w:lastRenderedPageBreak/>
              <w:t>развития жилищного строительства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молодых семей"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09 1 06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09 1 06 23770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-30 515,6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обеспечению жильем молодых семей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09 1 06 73770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+12 042,9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 1 06 R4970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+18 472,7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жилых помещений для многодетных семей"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09 1 21</w:t>
            </w:r>
          </w:p>
        </w:tc>
        <w:tc>
          <w:tcPr>
            <w:tcW w:w="904" w:type="dxa"/>
            <w:tcBorders>
              <w:top w:val="nil"/>
              <w:left w:val="nil"/>
              <w:bottom w:val="nil"/>
              <w:right w:val="nil"/>
            </w:tcBorders>
            <w:vAlign w:val="bottom"/>
          </w:tcPr>
          <w:p w:rsidR="00782AA0" w:rsidRDefault="00782AA0">
            <w:pPr>
              <w:pStyle w:val="ConsPlusNormal0"/>
              <w:jc w:val="center"/>
            </w:pPr>
          </w:p>
        </w:tc>
        <w:tc>
          <w:tcPr>
            <w:tcW w:w="1757"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3551" w:type="dxa"/>
            <w:gridSpan w:val="9"/>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6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жилых помещений для многодетных семей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09 1 21 60840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3551" w:type="dxa"/>
            <w:gridSpan w:val="9"/>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6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+15 201,3</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"Социальная поддержка граждан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+15 201,3</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+15 201,3</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"Укрепление материально-технической базы организаций социального обслуживания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04 2 02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+6 963,8</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04 2 02 40370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+6 963,8</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04 2 Р3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+8 237,5</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04 2 Р3 51210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+8 237,5</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+99 470,8</w:t>
            </w:r>
          </w:p>
        </w:tc>
        <w:tc>
          <w:tcPr>
            <w:tcW w:w="1474" w:type="dxa"/>
            <w:tcBorders>
              <w:top w:val="nil"/>
              <w:left w:val="nil"/>
              <w:bottom w:val="nil"/>
              <w:right w:val="nil"/>
            </w:tcBorders>
            <w:vAlign w:val="bottom"/>
          </w:tcPr>
          <w:p w:rsidR="00782AA0" w:rsidRDefault="00F31FFF">
            <w:pPr>
              <w:pStyle w:val="ConsPlusNormal0"/>
              <w:jc w:val="right"/>
            </w:pPr>
            <w:r>
              <w:t>-173 094,8</w:t>
            </w:r>
          </w:p>
        </w:tc>
        <w:tc>
          <w:tcPr>
            <w:tcW w:w="1474"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Массовый 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+63 198,4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+63 198,4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+63 198,4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+63 198,4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06 1 03 20550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+63 198,4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физической культуры и 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+36 272,4</w:t>
            </w:r>
          </w:p>
        </w:tc>
        <w:tc>
          <w:tcPr>
            <w:tcW w:w="1474" w:type="dxa"/>
            <w:tcBorders>
              <w:top w:val="nil"/>
              <w:left w:val="nil"/>
              <w:bottom w:val="nil"/>
              <w:right w:val="nil"/>
            </w:tcBorders>
            <w:vAlign w:val="bottom"/>
          </w:tcPr>
          <w:p w:rsidR="00782AA0" w:rsidRDefault="00F31FFF">
            <w:pPr>
              <w:pStyle w:val="ConsPlusNormal0"/>
              <w:jc w:val="right"/>
            </w:pPr>
            <w:r>
              <w:t>-173 094,8</w:t>
            </w:r>
          </w:p>
        </w:tc>
        <w:tc>
          <w:tcPr>
            <w:tcW w:w="1474"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+36 272,4</w:t>
            </w:r>
          </w:p>
        </w:tc>
        <w:tc>
          <w:tcPr>
            <w:tcW w:w="1474" w:type="dxa"/>
            <w:tcBorders>
              <w:top w:val="nil"/>
              <w:left w:val="nil"/>
              <w:bottom w:val="nil"/>
              <w:right w:val="nil"/>
            </w:tcBorders>
            <w:vAlign w:val="bottom"/>
          </w:tcPr>
          <w:p w:rsidR="00782AA0" w:rsidRDefault="00F31FFF">
            <w:pPr>
              <w:pStyle w:val="ConsPlusNormal0"/>
              <w:jc w:val="right"/>
            </w:pPr>
            <w:r>
              <w:t>-173 094,8</w:t>
            </w:r>
          </w:p>
        </w:tc>
        <w:tc>
          <w:tcPr>
            <w:tcW w:w="1474"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+36 272,4</w:t>
            </w:r>
          </w:p>
        </w:tc>
        <w:tc>
          <w:tcPr>
            <w:tcW w:w="1474" w:type="dxa"/>
            <w:tcBorders>
              <w:top w:val="nil"/>
              <w:left w:val="nil"/>
              <w:bottom w:val="nil"/>
              <w:right w:val="nil"/>
            </w:tcBorders>
            <w:vAlign w:val="bottom"/>
          </w:tcPr>
          <w:p w:rsidR="00782AA0" w:rsidRDefault="00F31FFF">
            <w:pPr>
              <w:pStyle w:val="ConsPlusNormal0"/>
              <w:jc w:val="right"/>
            </w:pPr>
            <w:r>
              <w:t>-173 094,8</w:t>
            </w:r>
          </w:p>
        </w:tc>
        <w:tc>
          <w:tcPr>
            <w:tcW w:w="1474"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"Создание спортивной инфраструктуры и материально-технической базы для занятий физической культурой и </w:t>
            </w:r>
            <w:r>
              <w:lastRenderedPageBreak/>
              <w:t>массовым спортом"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06 1 03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+36 272,4</w:t>
            </w:r>
          </w:p>
        </w:tc>
        <w:tc>
          <w:tcPr>
            <w:tcW w:w="1474" w:type="dxa"/>
            <w:tcBorders>
              <w:top w:val="nil"/>
              <w:left w:val="nil"/>
              <w:bottom w:val="nil"/>
              <w:right w:val="nil"/>
            </w:tcBorders>
            <w:vAlign w:val="bottom"/>
          </w:tcPr>
          <w:p w:rsidR="00782AA0" w:rsidRDefault="00F31FFF">
            <w:pPr>
              <w:pStyle w:val="ConsPlusNormal0"/>
              <w:jc w:val="right"/>
            </w:pPr>
            <w:r>
              <w:t>-173 094,8</w:t>
            </w:r>
          </w:p>
        </w:tc>
        <w:tc>
          <w:tcPr>
            <w:tcW w:w="1474"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06 1 03 22110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-1 727,6</w:t>
            </w:r>
          </w:p>
        </w:tc>
        <w:tc>
          <w:tcPr>
            <w:tcW w:w="1474" w:type="dxa"/>
            <w:tcBorders>
              <w:top w:val="nil"/>
              <w:left w:val="nil"/>
              <w:bottom w:val="nil"/>
              <w:right w:val="nil"/>
            </w:tcBorders>
            <w:vAlign w:val="bottom"/>
          </w:tcPr>
          <w:p w:rsidR="00782AA0" w:rsidRDefault="00F31FFF">
            <w:pPr>
              <w:pStyle w:val="ConsPlusNormal0"/>
              <w:jc w:val="right"/>
            </w:pPr>
            <w:r>
              <w:t>+89 249,7</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11</w:t>
            </w:r>
          </w:p>
        </w:tc>
        <w:tc>
          <w:tcPr>
            <w:tcW w:w="907" w:type="dxa"/>
            <w:tcBorders>
              <w:top w:val="nil"/>
              <w:left w:val="nil"/>
              <w:bottom w:val="single" w:sz="4" w:space="0" w:color="auto"/>
              <w:right w:val="nil"/>
            </w:tcBorders>
            <w:vAlign w:val="bottom"/>
          </w:tcPr>
          <w:p w:rsidR="00782AA0" w:rsidRDefault="00F31FFF">
            <w:pPr>
              <w:pStyle w:val="ConsPlusNormal0"/>
              <w:jc w:val="center"/>
            </w:pPr>
            <w:r>
              <w:t>05</w:t>
            </w:r>
          </w:p>
        </w:tc>
        <w:tc>
          <w:tcPr>
            <w:tcW w:w="1757" w:type="dxa"/>
            <w:tcBorders>
              <w:top w:val="nil"/>
              <w:left w:val="nil"/>
              <w:bottom w:val="single" w:sz="4" w:space="0" w:color="auto"/>
              <w:right w:val="nil"/>
            </w:tcBorders>
            <w:vAlign w:val="bottom"/>
          </w:tcPr>
          <w:p w:rsidR="00782AA0" w:rsidRDefault="00F31FFF">
            <w:pPr>
              <w:pStyle w:val="ConsPlusNormal0"/>
            </w:pPr>
            <w:r>
              <w:t>06 1 03 40370</w:t>
            </w:r>
          </w:p>
        </w:tc>
        <w:tc>
          <w:tcPr>
            <w:tcW w:w="904" w:type="dxa"/>
            <w:tcBorders>
              <w:top w:val="nil"/>
              <w:left w:val="nil"/>
              <w:bottom w:val="single" w:sz="4" w:space="0" w:color="auto"/>
              <w:right w:val="nil"/>
            </w:tcBorders>
            <w:vAlign w:val="bottom"/>
          </w:tcPr>
          <w:p w:rsidR="00782AA0" w:rsidRDefault="00F31FFF">
            <w:pPr>
              <w:pStyle w:val="ConsPlusNormal0"/>
              <w:jc w:val="center"/>
            </w:pPr>
            <w:r>
              <w:t>400</w:t>
            </w:r>
          </w:p>
        </w:tc>
        <w:tc>
          <w:tcPr>
            <w:tcW w:w="1757" w:type="dxa"/>
            <w:tcBorders>
              <w:top w:val="nil"/>
              <w:left w:val="nil"/>
              <w:bottom w:val="single" w:sz="4" w:space="0" w:color="auto"/>
              <w:right w:val="nil"/>
            </w:tcBorders>
            <w:vAlign w:val="bottom"/>
          </w:tcPr>
          <w:p w:rsidR="00782AA0" w:rsidRDefault="00F31FFF">
            <w:pPr>
              <w:pStyle w:val="ConsPlusNormal0"/>
              <w:jc w:val="right"/>
            </w:pPr>
            <w:r>
              <w:t>+38 000,0</w:t>
            </w:r>
          </w:p>
        </w:tc>
        <w:tc>
          <w:tcPr>
            <w:tcW w:w="1474" w:type="dxa"/>
            <w:tcBorders>
              <w:top w:val="nil"/>
              <w:left w:val="nil"/>
              <w:bottom w:val="single" w:sz="4" w:space="0" w:color="auto"/>
              <w:right w:val="nil"/>
            </w:tcBorders>
            <w:vAlign w:val="bottom"/>
          </w:tcPr>
          <w:p w:rsidR="00782AA0" w:rsidRDefault="00F31FFF">
            <w:pPr>
              <w:pStyle w:val="ConsPlusNormal0"/>
              <w:jc w:val="right"/>
            </w:pPr>
            <w:r>
              <w:t>-262 344,5</w:t>
            </w:r>
          </w:p>
        </w:tc>
        <w:tc>
          <w:tcPr>
            <w:tcW w:w="1474" w:type="dxa"/>
            <w:tcBorders>
              <w:top w:val="nil"/>
              <w:left w:val="nil"/>
              <w:bottom w:val="single" w:sz="4" w:space="0" w:color="auto"/>
              <w:right w:val="single" w:sz="4" w:space="0" w:color="auto"/>
            </w:tcBorders>
            <w:vAlign w:val="bottom"/>
          </w:tcPr>
          <w:p w:rsidR="00782AA0" w:rsidRDefault="00F31FFF">
            <w:pPr>
              <w:pStyle w:val="ConsPlusNormal0"/>
              <w:jc w:val="right"/>
            </w:pPr>
            <w:r>
              <w:t>-521 121,1</w:t>
            </w: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имущественных и земельных отношений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808</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+13 706,0</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+13 706,0</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+13 706,0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+13 706,0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+13 706,0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+13 546,0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907" w:type="dxa"/>
            <w:tcBorders>
              <w:top w:val="nil"/>
              <w:left w:val="nil"/>
              <w:bottom w:val="single" w:sz="4" w:space="0" w:color="auto"/>
              <w:right w:val="nil"/>
            </w:tcBorders>
            <w:vAlign w:val="bottom"/>
          </w:tcPr>
          <w:p w:rsidR="00782AA0" w:rsidRDefault="00F31FFF">
            <w:pPr>
              <w:pStyle w:val="ConsPlusNormal0"/>
              <w:jc w:val="center"/>
            </w:pPr>
            <w:r>
              <w:t>12</w:t>
            </w:r>
          </w:p>
        </w:tc>
        <w:tc>
          <w:tcPr>
            <w:tcW w:w="1757" w:type="dxa"/>
            <w:tcBorders>
              <w:top w:val="nil"/>
              <w:left w:val="nil"/>
              <w:bottom w:val="single" w:sz="4" w:space="0" w:color="auto"/>
              <w:right w:val="nil"/>
            </w:tcBorders>
            <w:vAlign w:val="bottom"/>
          </w:tcPr>
          <w:p w:rsidR="00782AA0" w:rsidRDefault="00F31FFF">
            <w:pPr>
              <w:pStyle w:val="ConsPlusNormal0"/>
            </w:pPr>
            <w:r>
              <w:t>99 9 00 60460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757" w:type="dxa"/>
            <w:tcBorders>
              <w:top w:val="nil"/>
              <w:left w:val="nil"/>
              <w:bottom w:val="single" w:sz="4" w:space="0" w:color="auto"/>
              <w:right w:val="nil"/>
            </w:tcBorders>
            <w:vAlign w:val="bottom"/>
          </w:tcPr>
          <w:p w:rsidR="00782AA0" w:rsidRDefault="00F31FFF">
            <w:pPr>
              <w:pStyle w:val="ConsPlusNormal0"/>
              <w:jc w:val="right"/>
            </w:pPr>
            <w:r>
              <w:t>+160,0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здравоохранения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809</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+461 227,4</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Здравоохранение</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09</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+261 427,4</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Стационарная медицинская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-14 474,4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-14 474,4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+3 006,9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+3 006,9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w:t>
            </w:r>
            <w:r>
              <w:lastRenderedPageBreak/>
              <w:t>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03 3 07 20550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+8 619,1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-5 612,2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+9 205,8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03 6 03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+9 205,8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6 03 R7520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+9 205,8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+1 721,9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Проект "Обеспечение медицинских организаций системы </w:t>
            </w:r>
            <w:r>
              <w:lastRenderedPageBreak/>
              <w:t>здравоохранения квалифицированными кадрами"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+1 721,9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+63,2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+1 658,7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-28 409,0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-48 926,1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-48 926,1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w:t>
            </w:r>
            <w:r>
              <w:lastRenderedPageBreak/>
              <w:t>(оказание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-14 000,0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-34 926,1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+20 517,1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w:t>
            </w:r>
            <w:r>
              <w:lastRenderedPageBreak/>
              <w:t>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+20 517,1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+60 849,1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+60 849,1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-2 315,4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w:t>
            </w:r>
            <w:r>
              <w:lastRenderedPageBreak/>
              <w:t>диабетом"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03 3 02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03 3 02 20140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-315,4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-315,4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+94 020,5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03 9 01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+94 020,5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(Закупка товаров, работ и услуг для обеспечения государственных </w:t>
            </w:r>
            <w:r>
              <w:lastRenderedPageBreak/>
              <w:t>(муниципальных)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03 9 01 20550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+74 020,5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03 9 01 20060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-30 856,0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-30 916,0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-30 916,0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w:t>
            </w:r>
            <w:r>
              <w:lastRenderedPageBreak/>
              <w:t>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Скорая медицинская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+1 520,7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+1 520,7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Ликвидация кадрового дефицита в медицинских организациях, </w:t>
            </w:r>
            <w:r>
              <w:lastRenderedPageBreak/>
              <w:t>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+864,0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+656,7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+156,7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+156,7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w:t>
            </w:r>
            <w:r>
              <w:lastRenderedPageBreak/>
              <w:t>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Санаторно-оздоровительная помощь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+246 872,5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+246 872,5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скорой медицинской помощи, медицинской эвакуации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-299,5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-299,5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-299,5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+247 172,0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+247 172,0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+247 172,0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+251 172,0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Заготовка, переработка, хранение и обеспечение безопасности донорской крови и ее компонентов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-2 053,6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-2 053,6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-53,6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-53,6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-53,6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w:t>
            </w:r>
            <w:r>
              <w:lastRenderedPageBreak/>
              <w:t>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-31 286,9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-31 286,9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+2 399,0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2 N9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+2 399,0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2 N9 5365R</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+2 399,0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w:t>
            </w:r>
            <w:r>
              <w:lastRenderedPageBreak/>
              <w:t>медицинской помощи, медицинской эвакуации"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+467,7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03 3 04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+1 461,0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3 04 R2021</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+1 461,0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"Закупка оборудования (включая медицинское)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-993,3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-125,2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-868,1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"Кадровое обеспечение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-2 585,9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-2 585,9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-2 585,9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-31 567,7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-10 490,6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-10 490,6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-10 531,8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w:t>
            </w:r>
            <w:r>
              <w:lastRenderedPageBreak/>
              <w:t>(оказание услуг) государственных учреждений (организаций)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+41,2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-21 077,1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-22 577,1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w:t>
            </w:r>
            <w:r>
              <w:lastRenderedPageBreak/>
              <w:t>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+199 800,0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+199 800,0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"Финансовое обеспечение специальной социальной выплаты отдельным категориям </w:t>
            </w:r>
            <w:r>
              <w:lastRenderedPageBreak/>
              <w:t>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03 8 07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03 8 07 00590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+97 000,0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+97 000,0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center"/>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10</w:t>
            </w:r>
          </w:p>
        </w:tc>
        <w:tc>
          <w:tcPr>
            <w:tcW w:w="907" w:type="dxa"/>
            <w:tcBorders>
              <w:top w:val="nil"/>
              <w:left w:val="nil"/>
              <w:bottom w:val="single" w:sz="4" w:space="0" w:color="auto"/>
              <w:right w:val="nil"/>
            </w:tcBorders>
            <w:vAlign w:val="bottom"/>
          </w:tcPr>
          <w:p w:rsidR="00782AA0" w:rsidRDefault="00F31FFF">
            <w:pPr>
              <w:pStyle w:val="ConsPlusNormal0"/>
              <w:jc w:val="center"/>
            </w:pPr>
            <w:r>
              <w:t>03</w:t>
            </w:r>
          </w:p>
        </w:tc>
        <w:tc>
          <w:tcPr>
            <w:tcW w:w="1757" w:type="dxa"/>
            <w:tcBorders>
              <w:top w:val="nil"/>
              <w:left w:val="nil"/>
              <w:bottom w:val="single" w:sz="4" w:space="0" w:color="auto"/>
              <w:right w:val="nil"/>
            </w:tcBorders>
            <w:vAlign w:val="bottom"/>
          </w:tcPr>
          <w:p w:rsidR="00782AA0" w:rsidRDefault="00F31FFF">
            <w:pPr>
              <w:pStyle w:val="ConsPlusNormal0"/>
            </w:pPr>
            <w:r>
              <w:t>99 9 00 20550</w:t>
            </w:r>
          </w:p>
        </w:tc>
        <w:tc>
          <w:tcPr>
            <w:tcW w:w="904" w:type="dxa"/>
            <w:tcBorders>
              <w:top w:val="nil"/>
              <w:left w:val="nil"/>
              <w:bottom w:val="single" w:sz="4" w:space="0" w:color="auto"/>
              <w:right w:val="nil"/>
            </w:tcBorders>
            <w:vAlign w:val="bottom"/>
          </w:tcPr>
          <w:p w:rsidR="00782AA0" w:rsidRDefault="00F31FFF">
            <w:pPr>
              <w:pStyle w:val="ConsPlusNormal0"/>
              <w:jc w:val="center"/>
            </w:pPr>
            <w:r>
              <w:t>300</w:t>
            </w:r>
          </w:p>
        </w:tc>
        <w:tc>
          <w:tcPr>
            <w:tcW w:w="1757" w:type="dxa"/>
            <w:tcBorders>
              <w:top w:val="nil"/>
              <w:left w:val="nil"/>
              <w:bottom w:val="single" w:sz="4" w:space="0" w:color="auto"/>
              <w:right w:val="nil"/>
            </w:tcBorders>
            <w:vAlign w:val="bottom"/>
          </w:tcPr>
          <w:p w:rsidR="00782AA0" w:rsidRDefault="00F31FFF">
            <w:pPr>
              <w:pStyle w:val="ConsPlusNormal0"/>
              <w:jc w:val="right"/>
            </w:pPr>
            <w:r>
              <w:t>+97 000,0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образования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810</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+10 840,0</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+1 263,7</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Транспорт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+1 263,7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+1 263,7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и развитие </w:t>
            </w:r>
            <w:r>
              <w:lastRenderedPageBreak/>
              <w:t>транспортной системы"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+1 263,7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организациям железнодорожного транспорта"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10 2 02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+1 263,7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10 2 02 60430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+1 332,7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10 2 02 60531</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-69,0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+16 385,6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-13 317,3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-15 368,1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-15 368,1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программ общего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-22 970,7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+970,0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-23 940,7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общего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-405,9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(Закупка товаров, работ и услуг для обеспечения государственных (муниципальных) </w:t>
            </w:r>
            <w:r>
              <w:lastRenderedPageBreak/>
              <w:t>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02 2 03 29990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+3 500,0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02 2 03 29990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-3 905,9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развитию общего образования, выявление и поддержка одаренных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+8 008,5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02 2 05 29990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+8 008,5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+2 050,8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+2 050,8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+2 050,8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Повышение квалификации/профессиональная переподготовка учителей, осуществляющих учебный процесс </w:t>
            </w:r>
            <w:r>
              <w:lastRenderedPageBreak/>
              <w:t>в объектах капитального ремонта, сверх минимальных требований, установленных законодательством, и (или) обучение управленческих команд, состоящих из представителей администраций и педагогических работников объектов капитального ремонта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17 1 04 21030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+2 050,8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04 R7502</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-35 584,9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17 1 04 R7502</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+35 584,9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Дополнительное образование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-367,6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образования Белгородской </w:t>
            </w:r>
            <w:r>
              <w:lastRenderedPageBreak/>
              <w:t>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-367,6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-367,6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дополнительных общеобразовательных (общеразвивающих) программ"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-3 765,0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-3 765,0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проводимых для детей и молодежи"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+3 397,4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02 3 02 29990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+3 397,4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-7 149,0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-7 149,0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-7 149,0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+2 556,4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+2 556,4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-9 705,4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02 7 03 29990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-3 500,0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02 7 03 29990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-6 205,4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"Профессиональная подготовка, переподготовка и повышение квалификации"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02 5 03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02 5 03 00590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Прикладные научные исследования в области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высшего профессионального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02 9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вузовской науки"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02 9 03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02 9 03 29990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+33 719,5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образования Белгородской </w:t>
            </w:r>
            <w:r>
              <w:lastRenderedPageBreak/>
              <w:t>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+31 919,5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оценки качества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02 4 01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02 4 01 00590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02 4 02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02 4 02 23050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+12 600,0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02 4 02 29990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-12 600,0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+29 919,5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02 5 02 90019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02 5 02 90019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+13 376,8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+4 387,6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+1 040,0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+7 949,2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+16 542,7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02 5 07 00590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02 5 07 00590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+6 337,3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Субсидия автономной некоммерческой организации "Центр опережающей профессиональной подготовки" (Предоставление субсидий бюджетным, автономным </w:t>
            </w:r>
            <w:r>
              <w:lastRenderedPageBreak/>
              <w:t>учреждениям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02 5 07 21026</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+6 205,4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оздоровление детей и подростков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02 6 01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02 6 01 00590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02 8 01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02 8 01 21010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(Социальное обеспечение и иные выплаты)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+1 800,0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-6 809,3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02 2 02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02 2 02 12240</w:t>
            </w:r>
          </w:p>
        </w:tc>
        <w:tc>
          <w:tcPr>
            <w:tcW w:w="904" w:type="dxa"/>
            <w:tcBorders>
              <w:top w:val="nil"/>
              <w:left w:val="nil"/>
              <w:bottom w:val="nil"/>
              <w:right w:val="nil"/>
            </w:tcBorders>
            <w:vAlign w:val="bottom"/>
          </w:tcPr>
          <w:p w:rsidR="00782AA0" w:rsidRDefault="00F31FFF">
            <w:pPr>
              <w:pStyle w:val="ConsPlusNormal0"/>
            </w:pPr>
            <w:r>
              <w:t>600</w:t>
            </w:r>
          </w:p>
        </w:tc>
        <w:tc>
          <w:tcPr>
            <w:tcW w:w="1757"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педагогических работников"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02 5 05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w:t>
            </w:r>
            <w:r>
              <w:lastRenderedPageBreak/>
              <w:t>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02 5 05 12220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-65,4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02 5 05 12220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+65,4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center"/>
          </w:tcPr>
          <w:p w:rsidR="00782AA0" w:rsidRDefault="00F31FFF">
            <w:pPr>
              <w:pStyle w:val="ConsPlusNormal0"/>
              <w:jc w:val="both"/>
            </w:pPr>
            <w:r>
              <w:t>Стипендии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02 7 03 12230</w:t>
            </w:r>
          </w:p>
        </w:tc>
        <w:tc>
          <w:tcPr>
            <w:tcW w:w="904" w:type="dxa"/>
            <w:tcBorders>
              <w:top w:val="nil"/>
              <w:left w:val="nil"/>
              <w:bottom w:val="nil"/>
              <w:right w:val="nil"/>
            </w:tcBorders>
            <w:vAlign w:val="bottom"/>
          </w:tcPr>
          <w:p w:rsidR="00782AA0" w:rsidRDefault="00F31FFF">
            <w:pPr>
              <w:pStyle w:val="ConsPlusNormal0"/>
            </w:pPr>
            <w:r>
              <w:t>300</w:t>
            </w:r>
          </w:p>
        </w:tc>
        <w:tc>
          <w:tcPr>
            <w:tcW w:w="1757" w:type="dxa"/>
            <w:tcBorders>
              <w:top w:val="nil"/>
              <w:left w:val="nil"/>
              <w:bottom w:val="nil"/>
              <w:right w:val="nil"/>
            </w:tcBorders>
            <w:vAlign w:val="bottom"/>
          </w:tcPr>
          <w:p w:rsidR="00782AA0" w:rsidRDefault="00F31FFF">
            <w:pPr>
              <w:pStyle w:val="ConsPlusNormal0"/>
              <w:jc w:val="right"/>
            </w:pPr>
            <w:r>
              <w:t>-55 097,7</w:t>
            </w:r>
          </w:p>
        </w:tc>
        <w:tc>
          <w:tcPr>
            <w:tcW w:w="1474" w:type="dxa"/>
            <w:tcBorders>
              <w:top w:val="nil"/>
              <w:left w:val="nil"/>
              <w:bottom w:val="nil"/>
              <w:right w:val="nil"/>
            </w:tcBorders>
            <w:vAlign w:val="bottom"/>
          </w:tcPr>
          <w:p w:rsidR="00782AA0" w:rsidRDefault="00F31FFF">
            <w:pPr>
              <w:pStyle w:val="ConsPlusNormal0"/>
              <w:jc w:val="right"/>
            </w:pPr>
            <w:r>
              <w:t>-53 094,0</w:t>
            </w:r>
          </w:p>
        </w:tc>
        <w:tc>
          <w:tcPr>
            <w:tcW w:w="1474" w:type="dxa"/>
            <w:tcBorders>
              <w:top w:val="nil"/>
              <w:left w:val="nil"/>
              <w:bottom w:val="nil"/>
              <w:right w:val="single" w:sz="4" w:space="0" w:color="auto"/>
            </w:tcBorders>
            <w:vAlign w:val="bottom"/>
          </w:tcPr>
          <w:p w:rsidR="00782AA0" w:rsidRDefault="00F31FFF">
            <w:pPr>
              <w:pStyle w:val="ConsPlusNormal0"/>
              <w:jc w:val="right"/>
            </w:pPr>
            <w:r>
              <w:t>-53 094,0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center"/>
          </w:tcPr>
          <w:p w:rsidR="00782AA0" w:rsidRDefault="00F31FFF">
            <w:pPr>
              <w:pStyle w:val="ConsPlusNormal0"/>
              <w:jc w:val="both"/>
            </w:pPr>
            <w:r>
              <w:t>Меры ежемесячной материальной поддержки гражданину, заключившему договор о целевом обучении по образовательным программам среднего профессионального образования медицинского профиля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02 7 03 12250</w:t>
            </w:r>
          </w:p>
        </w:tc>
        <w:tc>
          <w:tcPr>
            <w:tcW w:w="904" w:type="dxa"/>
            <w:tcBorders>
              <w:top w:val="nil"/>
              <w:left w:val="nil"/>
              <w:bottom w:val="nil"/>
              <w:right w:val="nil"/>
            </w:tcBorders>
            <w:vAlign w:val="bottom"/>
          </w:tcPr>
          <w:p w:rsidR="00782AA0" w:rsidRDefault="00F31FFF">
            <w:pPr>
              <w:pStyle w:val="ConsPlusNormal0"/>
            </w:pPr>
            <w:r>
              <w:t>300</w:t>
            </w:r>
          </w:p>
        </w:tc>
        <w:tc>
          <w:tcPr>
            <w:tcW w:w="1757" w:type="dxa"/>
            <w:tcBorders>
              <w:top w:val="nil"/>
              <w:left w:val="nil"/>
              <w:bottom w:val="nil"/>
              <w:right w:val="nil"/>
            </w:tcBorders>
            <w:vAlign w:val="bottom"/>
          </w:tcPr>
          <w:p w:rsidR="00782AA0" w:rsidRDefault="00F31FFF">
            <w:pPr>
              <w:pStyle w:val="ConsPlusNormal0"/>
              <w:jc w:val="right"/>
            </w:pPr>
            <w:r>
              <w:t>+55 097,7</w:t>
            </w:r>
          </w:p>
        </w:tc>
        <w:tc>
          <w:tcPr>
            <w:tcW w:w="1474" w:type="dxa"/>
            <w:tcBorders>
              <w:top w:val="nil"/>
              <w:left w:val="nil"/>
              <w:bottom w:val="nil"/>
              <w:right w:val="nil"/>
            </w:tcBorders>
            <w:vAlign w:val="bottom"/>
          </w:tcPr>
          <w:p w:rsidR="00782AA0" w:rsidRDefault="00F31FFF">
            <w:pPr>
              <w:pStyle w:val="ConsPlusNormal0"/>
              <w:jc w:val="right"/>
            </w:pPr>
            <w:r>
              <w:t>+53 094,0</w:t>
            </w:r>
          </w:p>
        </w:tc>
        <w:tc>
          <w:tcPr>
            <w:tcW w:w="1474" w:type="dxa"/>
            <w:tcBorders>
              <w:top w:val="nil"/>
              <w:left w:val="nil"/>
              <w:bottom w:val="nil"/>
              <w:right w:val="single" w:sz="4" w:space="0" w:color="auto"/>
            </w:tcBorders>
            <w:vAlign w:val="bottom"/>
          </w:tcPr>
          <w:p w:rsidR="00782AA0" w:rsidRDefault="00F31FFF">
            <w:pPr>
              <w:pStyle w:val="ConsPlusNormal0"/>
              <w:jc w:val="right"/>
            </w:pPr>
            <w:r>
              <w:t>+53 094,0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Охрана семьи и детства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02 1 02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10</w:t>
            </w:r>
          </w:p>
        </w:tc>
        <w:tc>
          <w:tcPr>
            <w:tcW w:w="907" w:type="dxa"/>
            <w:tcBorders>
              <w:top w:val="nil"/>
              <w:left w:val="nil"/>
              <w:bottom w:val="single" w:sz="4" w:space="0" w:color="auto"/>
              <w:right w:val="nil"/>
            </w:tcBorders>
            <w:vAlign w:val="bottom"/>
          </w:tcPr>
          <w:p w:rsidR="00782AA0" w:rsidRDefault="00F31FFF">
            <w:pPr>
              <w:pStyle w:val="ConsPlusNormal0"/>
              <w:jc w:val="center"/>
            </w:pPr>
            <w:r>
              <w:t>04</w:t>
            </w:r>
          </w:p>
        </w:tc>
        <w:tc>
          <w:tcPr>
            <w:tcW w:w="1757" w:type="dxa"/>
            <w:tcBorders>
              <w:top w:val="nil"/>
              <w:left w:val="nil"/>
              <w:bottom w:val="single" w:sz="4" w:space="0" w:color="auto"/>
              <w:right w:val="nil"/>
            </w:tcBorders>
            <w:vAlign w:val="bottom"/>
          </w:tcPr>
          <w:p w:rsidR="00782AA0" w:rsidRDefault="00F31FFF">
            <w:pPr>
              <w:pStyle w:val="ConsPlusNormal0"/>
            </w:pPr>
            <w:r>
              <w:t>02 1 02 73030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757" w:type="dxa"/>
            <w:tcBorders>
              <w:top w:val="nil"/>
              <w:left w:val="nil"/>
              <w:bottom w:val="single" w:sz="4" w:space="0" w:color="auto"/>
              <w:right w:val="nil"/>
            </w:tcBorders>
            <w:vAlign w:val="bottom"/>
          </w:tcPr>
          <w:p w:rsidR="00782AA0" w:rsidRDefault="00F31FFF">
            <w:pPr>
              <w:pStyle w:val="ConsPlusNormal0"/>
              <w:jc w:val="right"/>
            </w:pPr>
            <w:r>
              <w:t>-7 209,3</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культуры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811</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+17 960,0</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07</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-4 000,0</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"Государственная </w:t>
            </w:r>
            <w:r>
              <w:lastRenderedPageBreak/>
              <w:t>политика в сфере культуры"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+21 960,0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+7 393,0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+7 393,0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музейного дела"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05 2 01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w:t>
            </w:r>
            <w:r>
              <w:lastRenderedPageBreak/>
              <w:t>профессионального искусства"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05 5 02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05 5 02 20550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культуры и кинематографии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+14 567,0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+14 567,0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"Государственная политика в сфере культуры"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+14 567,0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и государственных учреждений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05 6 01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-433,0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05 6 01 00590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05 6 01 00590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-40,0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08</w:t>
            </w:r>
          </w:p>
        </w:tc>
        <w:tc>
          <w:tcPr>
            <w:tcW w:w="907" w:type="dxa"/>
            <w:tcBorders>
              <w:top w:val="nil"/>
              <w:left w:val="nil"/>
              <w:bottom w:val="single" w:sz="4" w:space="0" w:color="auto"/>
              <w:right w:val="nil"/>
            </w:tcBorders>
            <w:vAlign w:val="bottom"/>
          </w:tcPr>
          <w:p w:rsidR="00782AA0" w:rsidRDefault="00F31FFF">
            <w:pPr>
              <w:pStyle w:val="ConsPlusNormal0"/>
              <w:jc w:val="center"/>
            </w:pPr>
            <w:r>
              <w:t>04</w:t>
            </w:r>
          </w:p>
        </w:tc>
        <w:tc>
          <w:tcPr>
            <w:tcW w:w="1757" w:type="dxa"/>
            <w:tcBorders>
              <w:top w:val="nil"/>
              <w:left w:val="nil"/>
              <w:bottom w:val="single" w:sz="4" w:space="0" w:color="auto"/>
              <w:right w:val="nil"/>
            </w:tcBorders>
            <w:vAlign w:val="bottom"/>
          </w:tcPr>
          <w:p w:rsidR="00782AA0" w:rsidRDefault="00F31FFF">
            <w:pPr>
              <w:pStyle w:val="ConsPlusNormal0"/>
            </w:pPr>
            <w:r>
              <w:t>05 6 09 29990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757" w:type="dxa"/>
            <w:tcBorders>
              <w:top w:val="nil"/>
              <w:left w:val="nil"/>
              <w:bottom w:val="single" w:sz="4" w:space="0" w:color="auto"/>
              <w:right w:val="nil"/>
            </w:tcBorders>
            <w:vAlign w:val="bottom"/>
          </w:tcPr>
          <w:p w:rsidR="00782AA0" w:rsidRDefault="00F31FFF">
            <w:pPr>
              <w:pStyle w:val="ConsPlusNormal0"/>
              <w:jc w:val="right"/>
            </w:pPr>
            <w:r>
              <w:t>+15 000,0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 xml:space="preserve">Министерство социальной защиты населения и труда Белгородской </w:t>
            </w:r>
            <w:r>
              <w:lastRenderedPageBreak/>
              <w:t>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lastRenderedPageBreak/>
              <w:t>812</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+350 072,8</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-76 431,7</w:t>
            </w:r>
          </w:p>
        </w:tc>
        <w:tc>
          <w:tcPr>
            <w:tcW w:w="1474"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-19 509,6</w:t>
            </w: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+20 567,7</w:t>
            </w:r>
          </w:p>
        </w:tc>
        <w:tc>
          <w:tcPr>
            <w:tcW w:w="1474" w:type="dxa"/>
            <w:tcBorders>
              <w:top w:val="single" w:sz="4" w:space="0" w:color="auto"/>
              <w:left w:val="nil"/>
              <w:bottom w:val="nil"/>
              <w:right w:val="nil"/>
            </w:tcBorders>
            <w:vAlign w:val="bottom"/>
          </w:tcPr>
          <w:p w:rsidR="00782AA0" w:rsidRDefault="00F31FFF">
            <w:pPr>
              <w:pStyle w:val="ConsPlusNormal0"/>
              <w:jc w:val="right"/>
            </w:pPr>
            <w:r>
              <w:t>+23 568,3</w:t>
            </w:r>
          </w:p>
        </w:tc>
        <w:tc>
          <w:tcPr>
            <w:tcW w:w="1474" w:type="dxa"/>
            <w:tcBorders>
              <w:top w:val="single" w:sz="4" w:space="0" w:color="auto"/>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474"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474"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13 1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474"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13 1 05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474"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13 1 05 00590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474"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center"/>
          </w:tcPr>
          <w:p w:rsidR="00782AA0" w:rsidRDefault="00F31FFF">
            <w:pPr>
              <w:pStyle w:val="ConsPlusNormal0"/>
              <w:jc w:val="both"/>
            </w:pPr>
            <w:r>
              <w:t>Социальная политика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+329 505,1</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474"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обслуживание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"Социальная </w:t>
            </w:r>
            <w:r>
              <w:lastRenderedPageBreak/>
              <w:t>поддержка граждан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04 2 01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+174 152,0</w:t>
            </w:r>
          </w:p>
        </w:tc>
        <w:tc>
          <w:tcPr>
            <w:tcW w:w="1474" w:type="dxa"/>
            <w:tcBorders>
              <w:top w:val="nil"/>
              <w:left w:val="nil"/>
              <w:bottom w:val="nil"/>
              <w:right w:val="nil"/>
            </w:tcBorders>
            <w:vAlign w:val="bottom"/>
          </w:tcPr>
          <w:p w:rsidR="00782AA0" w:rsidRDefault="00F31FFF">
            <w:pPr>
              <w:pStyle w:val="ConsPlusNormal0"/>
              <w:jc w:val="right"/>
            </w:pPr>
            <w:r>
              <w:t>+271 847,0</w:t>
            </w:r>
          </w:p>
        </w:tc>
        <w:tc>
          <w:tcPr>
            <w:tcW w:w="1474" w:type="dxa"/>
            <w:tcBorders>
              <w:top w:val="nil"/>
              <w:left w:val="nil"/>
              <w:bottom w:val="nil"/>
              <w:right w:val="single" w:sz="4" w:space="0" w:color="auto"/>
            </w:tcBorders>
            <w:vAlign w:val="bottom"/>
          </w:tcPr>
          <w:p w:rsidR="00782AA0" w:rsidRDefault="00F31FFF">
            <w:pPr>
              <w:pStyle w:val="ConsPlusNormal0"/>
              <w:jc w:val="right"/>
            </w:pPr>
            <w:r>
              <w:t>+281 659,0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для осуществления полномочий по обеспечению права граждан на социальное обслуживание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04 2 01 71590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-174 295,0</w:t>
            </w:r>
          </w:p>
        </w:tc>
        <w:tc>
          <w:tcPr>
            <w:tcW w:w="1474" w:type="dxa"/>
            <w:tcBorders>
              <w:top w:val="nil"/>
              <w:left w:val="nil"/>
              <w:bottom w:val="nil"/>
              <w:right w:val="nil"/>
            </w:tcBorders>
            <w:vAlign w:val="bottom"/>
          </w:tcPr>
          <w:p w:rsidR="00782AA0" w:rsidRDefault="00F31FFF">
            <w:pPr>
              <w:pStyle w:val="ConsPlusNormal0"/>
              <w:jc w:val="right"/>
            </w:pPr>
            <w:r>
              <w:t>-271 847,0</w:t>
            </w:r>
          </w:p>
        </w:tc>
        <w:tc>
          <w:tcPr>
            <w:tcW w:w="1474" w:type="dxa"/>
            <w:tcBorders>
              <w:top w:val="nil"/>
              <w:left w:val="nil"/>
              <w:bottom w:val="nil"/>
              <w:right w:val="single" w:sz="4" w:space="0" w:color="auto"/>
            </w:tcBorders>
            <w:vAlign w:val="bottom"/>
          </w:tcPr>
          <w:p w:rsidR="00782AA0" w:rsidRDefault="00F31FFF">
            <w:pPr>
              <w:pStyle w:val="ConsPlusNormal0"/>
              <w:jc w:val="right"/>
            </w:pPr>
            <w:r>
              <w:t>-281 659,0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граждан"</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04 3 03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w:t>
            </w:r>
            <w:r>
              <w:lastRenderedPageBreak/>
              <w:t>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04 3 03 00590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+143,0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Первоверховных апостолов Петра и Павла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04 3 03 21027</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+55 484,8</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474"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-87 941,2</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474"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-40 941,2</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"Оплата жилищно-коммунальных услуг отдельным категориям граждан"</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+25 121,3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(Закупка </w:t>
            </w:r>
            <w:r>
              <w:lastRenderedPageBreak/>
              <w:t>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04 1 01 60730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+371,3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04 1 01 60730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+24 750,0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-66 062,5</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защиты членов семей военнослужащих и сотрудников федеральных органов власти, погибших при исполнении обязанностей военной службы или служебных обязанностей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04 1 02 12160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+11 355,5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04 1 02 29990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-7 418,0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ветеранам труда, ветеранам военной службы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04 1 02 72410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оплату ежемесячных денежных выплат лицам, родившимся в период с 22 июня </w:t>
            </w:r>
            <w:r>
              <w:lastRenderedPageBreak/>
              <w:t>1923 года по 3 сентября 1945 года (Дети войны)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04 1 02 72450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-55 000,0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02 R4040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-716,2</w:t>
            </w:r>
          </w:p>
        </w:tc>
        <w:tc>
          <w:tcPr>
            <w:tcW w:w="1474" w:type="dxa"/>
            <w:tcBorders>
              <w:top w:val="nil"/>
              <w:left w:val="nil"/>
              <w:bottom w:val="nil"/>
              <w:right w:val="nil"/>
            </w:tcBorders>
            <w:vAlign w:val="bottom"/>
          </w:tcPr>
          <w:p w:rsidR="00782AA0" w:rsidRDefault="00F31FFF">
            <w:pPr>
              <w:pStyle w:val="ConsPlusNormal0"/>
              <w:jc w:val="right"/>
            </w:pPr>
            <w:r>
              <w:t>-716,2</w:t>
            </w:r>
          </w:p>
        </w:tc>
        <w:tc>
          <w:tcPr>
            <w:tcW w:w="1474" w:type="dxa"/>
            <w:tcBorders>
              <w:top w:val="nil"/>
              <w:left w:val="nil"/>
              <w:bottom w:val="nil"/>
              <w:right w:val="single" w:sz="4" w:space="0" w:color="auto"/>
            </w:tcBorders>
            <w:vAlign w:val="bottom"/>
          </w:tcPr>
          <w:p w:rsidR="00782AA0" w:rsidRDefault="00F31FFF">
            <w:pPr>
              <w:pStyle w:val="ConsPlusNormal0"/>
              <w:jc w:val="right"/>
            </w:pPr>
            <w:r>
              <w:t>-895,1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(Иные бюджетные ассигнования )</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1 02 R4040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+716,2</w:t>
            </w:r>
          </w:p>
        </w:tc>
        <w:tc>
          <w:tcPr>
            <w:tcW w:w="1474" w:type="dxa"/>
            <w:tcBorders>
              <w:top w:val="nil"/>
              <w:left w:val="nil"/>
              <w:bottom w:val="nil"/>
              <w:right w:val="nil"/>
            </w:tcBorders>
            <w:vAlign w:val="bottom"/>
          </w:tcPr>
          <w:p w:rsidR="00782AA0" w:rsidRDefault="00F31FFF">
            <w:pPr>
              <w:pStyle w:val="ConsPlusNormal0"/>
              <w:jc w:val="right"/>
            </w:pPr>
            <w:r>
              <w:t>+716,2</w:t>
            </w:r>
          </w:p>
        </w:tc>
        <w:tc>
          <w:tcPr>
            <w:tcW w:w="1474" w:type="dxa"/>
            <w:tcBorders>
              <w:top w:val="nil"/>
              <w:left w:val="nil"/>
              <w:bottom w:val="nil"/>
              <w:right w:val="single" w:sz="4" w:space="0" w:color="auto"/>
            </w:tcBorders>
            <w:vAlign w:val="bottom"/>
          </w:tcPr>
          <w:p w:rsidR="00782AA0" w:rsidRDefault="00F31FFF">
            <w:pPr>
              <w:pStyle w:val="ConsPlusNormal0"/>
              <w:jc w:val="right"/>
            </w:pPr>
            <w:r>
              <w:t>+895,1</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04 2 01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04 2 01 00590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+136,0</w:t>
            </w:r>
          </w:p>
        </w:tc>
        <w:tc>
          <w:tcPr>
            <w:tcW w:w="1474" w:type="dxa"/>
            <w:tcBorders>
              <w:top w:val="nil"/>
              <w:left w:val="nil"/>
              <w:bottom w:val="nil"/>
              <w:right w:val="nil"/>
            </w:tcBorders>
            <w:vAlign w:val="bottom"/>
          </w:tcPr>
          <w:p w:rsidR="00782AA0" w:rsidRDefault="00F31FFF">
            <w:pPr>
              <w:pStyle w:val="ConsPlusNormal0"/>
              <w:jc w:val="right"/>
            </w:pPr>
            <w:r>
              <w:t>+218,0</w:t>
            </w:r>
          </w:p>
        </w:tc>
        <w:tc>
          <w:tcPr>
            <w:tcW w:w="1474" w:type="dxa"/>
            <w:tcBorders>
              <w:top w:val="nil"/>
              <w:left w:val="nil"/>
              <w:bottom w:val="nil"/>
              <w:right w:val="single" w:sz="4" w:space="0" w:color="auto"/>
            </w:tcBorders>
            <w:vAlign w:val="bottom"/>
          </w:tcPr>
          <w:p w:rsidR="00782AA0" w:rsidRDefault="00F31FFF">
            <w:pPr>
              <w:pStyle w:val="ConsPlusNormal0"/>
              <w:jc w:val="right"/>
            </w:pPr>
            <w:r>
              <w:t>+218,0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04 2 01 71690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-136,0</w:t>
            </w:r>
          </w:p>
        </w:tc>
        <w:tc>
          <w:tcPr>
            <w:tcW w:w="1474" w:type="dxa"/>
            <w:tcBorders>
              <w:top w:val="nil"/>
              <w:left w:val="nil"/>
              <w:bottom w:val="nil"/>
              <w:right w:val="nil"/>
            </w:tcBorders>
            <w:vAlign w:val="bottom"/>
          </w:tcPr>
          <w:p w:rsidR="00782AA0" w:rsidRDefault="00F31FFF">
            <w:pPr>
              <w:pStyle w:val="ConsPlusNormal0"/>
              <w:jc w:val="right"/>
            </w:pPr>
            <w:r>
              <w:t>-218,0</w:t>
            </w:r>
          </w:p>
        </w:tc>
        <w:tc>
          <w:tcPr>
            <w:tcW w:w="1474" w:type="dxa"/>
            <w:tcBorders>
              <w:top w:val="nil"/>
              <w:left w:val="nil"/>
              <w:bottom w:val="nil"/>
              <w:right w:val="single" w:sz="4" w:space="0" w:color="auto"/>
            </w:tcBorders>
            <w:vAlign w:val="bottom"/>
          </w:tcPr>
          <w:p w:rsidR="00782AA0" w:rsidRDefault="00F31FFF">
            <w:pPr>
              <w:pStyle w:val="ConsPlusNormal0"/>
              <w:jc w:val="right"/>
            </w:pPr>
            <w:r>
              <w:t>-218,0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-47 000,0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04 3 01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-47 000,0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ежемесячных пособий гражданам, имеющим детей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04 3 01 72850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-45 000,0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04 3 01 72880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+143 426,0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+143 426,0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center"/>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+143 426,0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"Социальная поддержка граждан Белгородской </w:t>
            </w:r>
            <w:r>
              <w:lastRenderedPageBreak/>
              <w:t>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04 3 05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04 3 05 12210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+274 020,3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+274 020,3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+274 020,3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06</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+92 371,1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center"/>
          </w:tcPr>
          <w:p w:rsidR="00782AA0" w:rsidRDefault="00F31FFF">
            <w:pPr>
              <w:pStyle w:val="ConsPlusNormal0"/>
              <w:jc w:val="both"/>
            </w:pPr>
            <w:r>
              <w:t>Резервный фонд Правительства Белгородской области (Межбюджетные трансферты)</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10</w:t>
            </w:r>
          </w:p>
        </w:tc>
        <w:tc>
          <w:tcPr>
            <w:tcW w:w="907" w:type="dxa"/>
            <w:tcBorders>
              <w:top w:val="nil"/>
              <w:left w:val="nil"/>
              <w:bottom w:val="single" w:sz="4" w:space="0" w:color="auto"/>
              <w:right w:val="nil"/>
            </w:tcBorders>
            <w:vAlign w:val="bottom"/>
          </w:tcPr>
          <w:p w:rsidR="00782AA0" w:rsidRDefault="00F31FFF">
            <w:pPr>
              <w:pStyle w:val="ConsPlusNormal0"/>
              <w:jc w:val="center"/>
            </w:pPr>
            <w:r>
              <w:t>06</w:t>
            </w:r>
          </w:p>
        </w:tc>
        <w:tc>
          <w:tcPr>
            <w:tcW w:w="1757" w:type="dxa"/>
            <w:tcBorders>
              <w:top w:val="nil"/>
              <w:left w:val="nil"/>
              <w:bottom w:val="single" w:sz="4" w:space="0" w:color="auto"/>
              <w:right w:val="nil"/>
            </w:tcBorders>
            <w:vAlign w:val="bottom"/>
          </w:tcPr>
          <w:p w:rsidR="00782AA0" w:rsidRDefault="00F31FFF">
            <w:pPr>
              <w:pStyle w:val="ConsPlusNormal0"/>
            </w:pPr>
            <w:r>
              <w:t>99 9 00 70550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757" w:type="dxa"/>
            <w:tcBorders>
              <w:top w:val="nil"/>
              <w:left w:val="nil"/>
              <w:bottom w:val="single" w:sz="4" w:space="0" w:color="auto"/>
              <w:right w:val="nil"/>
            </w:tcBorders>
            <w:vAlign w:val="bottom"/>
          </w:tcPr>
          <w:p w:rsidR="00782AA0" w:rsidRDefault="00F31FFF">
            <w:pPr>
              <w:pStyle w:val="ConsPlusNormal0"/>
              <w:jc w:val="right"/>
            </w:pPr>
            <w:r>
              <w:t>+181 649,2</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спорта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813</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+53 805,9</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+45 788,2</w:t>
            </w: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07</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-5 064,0</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физической культуры и спорта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06 2 02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06 2 02 00590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+58 869,9</w:t>
            </w:r>
          </w:p>
        </w:tc>
        <w:tc>
          <w:tcPr>
            <w:tcW w:w="1474" w:type="dxa"/>
            <w:tcBorders>
              <w:top w:val="nil"/>
              <w:left w:val="nil"/>
              <w:bottom w:val="nil"/>
              <w:right w:val="nil"/>
            </w:tcBorders>
            <w:vAlign w:val="bottom"/>
          </w:tcPr>
          <w:p w:rsidR="00782AA0" w:rsidRDefault="00F31FFF">
            <w:pPr>
              <w:pStyle w:val="ConsPlusNormal0"/>
              <w:jc w:val="right"/>
            </w:pPr>
            <w:r>
              <w:t>+45 788,2</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Массовый 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+24 225,8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04 7 01 29990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-471,0</w:t>
            </w:r>
          </w:p>
        </w:tc>
        <w:tc>
          <w:tcPr>
            <w:tcW w:w="1474" w:type="dxa"/>
            <w:tcBorders>
              <w:top w:val="nil"/>
              <w:left w:val="nil"/>
              <w:bottom w:val="nil"/>
              <w:right w:val="nil"/>
            </w:tcBorders>
            <w:vAlign w:val="bottom"/>
          </w:tcPr>
          <w:p w:rsidR="00782AA0" w:rsidRDefault="00F31FFF">
            <w:pPr>
              <w:pStyle w:val="ConsPlusNormal0"/>
              <w:jc w:val="right"/>
            </w:pPr>
            <w:r>
              <w:t>-471,0</w:t>
            </w:r>
          </w:p>
        </w:tc>
        <w:tc>
          <w:tcPr>
            <w:tcW w:w="1474" w:type="dxa"/>
            <w:tcBorders>
              <w:top w:val="nil"/>
              <w:left w:val="nil"/>
              <w:bottom w:val="nil"/>
              <w:right w:val="single" w:sz="4" w:space="0" w:color="auto"/>
            </w:tcBorders>
            <w:vAlign w:val="bottom"/>
          </w:tcPr>
          <w:p w:rsidR="00782AA0" w:rsidRDefault="00F31FFF">
            <w:pPr>
              <w:pStyle w:val="ConsPlusNormal0"/>
              <w:jc w:val="right"/>
            </w:pPr>
            <w:r>
              <w:t>-471,0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04 7 01 29990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+471,0</w:t>
            </w:r>
          </w:p>
        </w:tc>
        <w:tc>
          <w:tcPr>
            <w:tcW w:w="1474" w:type="dxa"/>
            <w:tcBorders>
              <w:top w:val="nil"/>
              <w:left w:val="nil"/>
              <w:bottom w:val="nil"/>
              <w:right w:val="nil"/>
            </w:tcBorders>
            <w:vAlign w:val="bottom"/>
          </w:tcPr>
          <w:p w:rsidR="00782AA0" w:rsidRDefault="00F31FFF">
            <w:pPr>
              <w:pStyle w:val="ConsPlusNormal0"/>
              <w:jc w:val="right"/>
            </w:pPr>
            <w:r>
              <w:t>+471,0</w:t>
            </w:r>
          </w:p>
        </w:tc>
        <w:tc>
          <w:tcPr>
            <w:tcW w:w="1474" w:type="dxa"/>
            <w:tcBorders>
              <w:top w:val="nil"/>
              <w:left w:val="nil"/>
              <w:bottom w:val="nil"/>
              <w:right w:val="single" w:sz="4" w:space="0" w:color="auto"/>
            </w:tcBorders>
            <w:vAlign w:val="bottom"/>
          </w:tcPr>
          <w:p w:rsidR="00782AA0" w:rsidRDefault="00F31FFF">
            <w:pPr>
              <w:pStyle w:val="ConsPlusNormal0"/>
              <w:jc w:val="right"/>
            </w:pPr>
            <w:r>
              <w:t>+471,0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"Развитие физической культуры и спорта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+24 225,8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+24 225,8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вовлечению населения в занятия физической культурой и массовым спортом"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+1 420,0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+420,0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"Бизнес-спринт" (Я выбираю 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+22 805,8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и монтаж оборудования для создания "умных" спортивных площадок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04 R7530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+22 805,8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Спорт высших достижений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+33 225,1</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+33 225,1</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системы подготовки спортивного резерва и </w:t>
            </w:r>
            <w:r>
              <w:lastRenderedPageBreak/>
              <w:t>спорта высших достижений"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+29 339,1</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06 2 02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-660,9</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06 2 02 00590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-660,9</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профессионального 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06 2 06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некоммерческих организаций, развивающих профессиональный футбол в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06 2 06 21032</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+3 886,0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"Премии и иные поощрения"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06 3 02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+3 886,0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06 3 02 20860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757" w:type="dxa"/>
            <w:tcBorders>
              <w:top w:val="nil"/>
              <w:left w:val="nil"/>
              <w:bottom w:val="nil"/>
              <w:right w:val="nil"/>
            </w:tcBorders>
            <w:vAlign w:val="bottom"/>
          </w:tcPr>
          <w:p w:rsidR="00782AA0" w:rsidRDefault="00F31FFF">
            <w:pPr>
              <w:pStyle w:val="ConsPlusNormal0"/>
              <w:jc w:val="right"/>
            </w:pPr>
            <w:r>
              <w:t>+3 886,0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Другие вопросы в области физической культуры и 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nil"/>
            </w:tcBorders>
            <w:vAlign w:val="bottom"/>
          </w:tcPr>
          <w:p w:rsidR="00782AA0" w:rsidRDefault="00F31FFF">
            <w:pPr>
              <w:pStyle w:val="ConsPlusNormal0"/>
              <w:jc w:val="right"/>
            </w:pPr>
            <w:r>
              <w:t>+1 810,0</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nil"/>
            </w:tcBorders>
            <w:vAlign w:val="bottom"/>
          </w:tcPr>
          <w:p w:rsidR="00782AA0" w:rsidRDefault="00F31FFF">
            <w:pPr>
              <w:pStyle w:val="ConsPlusNormal0"/>
              <w:jc w:val="right"/>
            </w:pPr>
            <w:r>
              <w:t>+1 810,0</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06 3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nil"/>
            </w:tcBorders>
            <w:vAlign w:val="bottom"/>
          </w:tcPr>
          <w:p w:rsidR="00782AA0" w:rsidRDefault="00F31FFF">
            <w:pPr>
              <w:pStyle w:val="ConsPlusNormal0"/>
              <w:jc w:val="right"/>
            </w:pPr>
            <w:r>
              <w:t>+1 810,0</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06 3 01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nil"/>
            </w:tcBorders>
            <w:vAlign w:val="bottom"/>
          </w:tcPr>
          <w:p w:rsidR="00782AA0" w:rsidRDefault="00F31FFF">
            <w:pPr>
              <w:pStyle w:val="ConsPlusNormal0"/>
              <w:jc w:val="right"/>
            </w:pPr>
            <w:r>
              <w:t>+1 810,0</w:t>
            </w:r>
          </w:p>
        </w:tc>
        <w:tc>
          <w:tcPr>
            <w:tcW w:w="1474"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11</w:t>
            </w:r>
          </w:p>
        </w:tc>
        <w:tc>
          <w:tcPr>
            <w:tcW w:w="907" w:type="dxa"/>
            <w:tcBorders>
              <w:top w:val="nil"/>
              <w:left w:val="nil"/>
              <w:bottom w:val="single" w:sz="4" w:space="0" w:color="auto"/>
              <w:right w:val="nil"/>
            </w:tcBorders>
            <w:vAlign w:val="bottom"/>
          </w:tcPr>
          <w:p w:rsidR="00782AA0" w:rsidRDefault="00F31FFF">
            <w:pPr>
              <w:pStyle w:val="ConsPlusNormal0"/>
              <w:jc w:val="center"/>
            </w:pPr>
            <w:r>
              <w:t>05</w:t>
            </w:r>
          </w:p>
        </w:tc>
        <w:tc>
          <w:tcPr>
            <w:tcW w:w="1757" w:type="dxa"/>
            <w:tcBorders>
              <w:top w:val="nil"/>
              <w:left w:val="nil"/>
              <w:bottom w:val="single" w:sz="4" w:space="0" w:color="auto"/>
              <w:right w:val="nil"/>
            </w:tcBorders>
            <w:vAlign w:val="bottom"/>
          </w:tcPr>
          <w:p w:rsidR="00782AA0" w:rsidRDefault="00F31FFF">
            <w:pPr>
              <w:pStyle w:val="ConsPlusNormal0"/>
            </w:pPr>
            <w:r>
              <w:t>06 3 01 90019</w:t>
            </w:r>
          </w:p>
        </w:tc>
        <w:tc>
          <w:tcPr>
            <w:tcW w:w="904" w:type="dxa"/>
            <w:tcBorders>
              <w:top w:val="nil"/>
              <w:left w:val="nil"/>
              <w:bottom w:val="single" w:sz="4" w:space="0" w:color="auto"/>
              <w:right w:val="nil"/>
            </w:tcBorders>
            <w:vAlign w:val="bottom"/>
          </w:tcPr>
          <w:p w:rsidR="00782AA0" w:rsidRDefault="00F31FFF">
            <w:pPr>
              <w:pStyle w:val="ConsPlusNormal0"/>
              <w:jc w:val="center"/>
            </w:pPr>
            <w:r>
              <w:t>100</w:t>
            </w:r>
          </w:p>
        </w:tc>
        <w:tc>
          <w:tcPr>
            <w:tcW w:w="1757" w:type="dxa"/>
            <w:tcBorders>
              <w:top w:val="nil"/>
              <w:left w:val="nil"/>
              <w:bottom w:val="single" w:sz="4" w:space="0" w:color="auto"/>
              <w:right w:val="nil"/>
            </w:tcBorders>
            <w:vAlign w:val="bottom"/>
          </w:tcPr>
          <w:p w:rsidR="00782AA0" w:rsidRDefault="00F31FFF">
            <w:pPr>
              <w:pStyle w:val="ConsPlusNormal0"/>
              <w:jc w:val="right"/>
            </w:pPr>
            <w:r>
              <w:t>+1 419,0</w:t>
            </w:r>
          </w:p>
        </w:tc>
        <w:tc>
          <w:tcPr>
            <w:tcW w:w="1474" w:type="dxa"/>
            <w:tcBorders>
              <w:top w:val="nil"/>
              <w:left w:val="nil"/>
              <w:bottom w:val="single" w:sz="4" w:space="0" w:color="auto"/>
              <w:right w:val="nil"/>
            </w:tcBorders>
            <w:vAlign w:val="bottom"/>
          </w:tcPr>
          <w:p w:rsidR="00782AA0" w:rsidRDefault="00F31FFF">
            <w:pPr>
              <w:pStyle w:val="ConsPlusNormal0"/>
              <w:jc w:val="right"/>
            </w:pPr>
            <w:r>
              <w:t>+1 810,0</w:t>
            </w:r>
          </w:p>
        </w:tc>
        <w:tc>
          <w:tcPr>
            <w:tcW w:w="1474" w:type="dxa"/>
            <w:tcBorders>
              <w:top w:val="nil"/>
              <w:left w:val="nil"/>
              <w:bottom w:val="single" w:sz="4" w:space="0" w:color="auto"/>
              <w:right w:val="single" w:sz="4" w:space="0" w:color="auto"/>
            </w:tcBorders>
            <w:vAlign w:val="bottom"/>
          </w:tcPr>
          <w:p w:rsidR="00782AA0" w:rsidRDefault="00F31FFF">
            <w:pPr>
              <w:pStyle w:val="ConsPlusNormal0"/>
              <w:jc w:val="right"/>
            </w:pPr>
            <w:r>
              <w:t>+1 883,0</w:t>
            </w: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региональной безопасности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817</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+213 475,3</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-3 381,0</w:t>
            </w:r>
          </w:p>
        </w:tc>
        <w:tc>
          <w:tcPr>
            <w:tcW w:w="1474"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-3 515,0</w:t>
            </w: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-7 414,0</w:t>
            </w:r>
          </w:p>
        </w:tc>
        <w:tc>
          <w:tcPr>
            <w:tcW w:w="1474" w:type="dxa"/>
            <w:tcBorders>
              <w:top w:val="single" w:sz="4" w:space="0" w:color="auto"/>
              <w:left w:val="nil"/>
              <w:bottom w:val="nil"/>
              <w:right w:val="nil"/>
            </w:tcBorders>
            <w:vAlign w:val="bottom"/>
          </w:tcPr>
          <w:p w:rsidR="00782AA0" w:rsidRDefault="00F31FFF">
            <w:pPr>
              <w:pStyle w:val="ConsPlusNormal0"/>
              <w:jc w:val="right"/>
            </w:pPr>
            <w:r>
              <w:t>-4 800,0</w:t>
            </w:r>
          </w:p>
        </w:tc>
        <w:tc>
          <w:tcPr>
            <w:tcW w:w="1474" w:type="dxa"/>
            <w:tcBorders>
              <w:top w:val="single" w:sz="4" w:space="0" w:color="auto"/>
              <w:left w:val="nil"/>
              <w:bottom w:val="nil"/>
              <w:right w:val="single" w:sz="4" w:space="0" w:color="auto"/>
            </w:tcBorders>
            <w:vAlign w:val="bottom"/>
          </w:tcPr>
          <w:p w:rsidR="00782AA0" w:rsidRDefault="00F31FFF">
            <w:pPr>
              <w:pStyle w:val="ConsPlusNormal0"/>
              <w:jc w:val="right"/>
            </w:pPr>
            <w:r>
              <w:t>-4 991,0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-7 414,0</w:t>
            </w:r>
          </w:p>
        </w:tc>
        <w:tc>
          <w:tcPr>
            <w:tcW w:w="1474" w:type="dxa"/>
            <w:tcBorders>
              <w:top w:val="nil"/>
              <w:left w:val="nil"/>
              <w:bottom w:val="nil"/>
              <w:right w:val="nil"/>
            </w:tcBorders>
            <w:vAlign w:val="bottom"/>
          </w:tcPr>
          <w:p w:rsidR="00782AA0" w:rsidRDefault="00F31FFF">
            <w:pPr>
              <w:pStyle w:val="ConsPlusNormal0"/>
              <w:jc w:val="right"/>
            </w:pPr>
            <w:r>
              <w:t>-4 800,0</w:t>
            </w:r>
          </w:p>
        </w:tc>
        <w:tc>
          <w:tcPr>
            <w:tcW w:w="1474" w:type="dxa"/>
            <w:tcBorders>
              <w:top w:val="nil"/>
              <w:left w:val="nil"/>
              <w:bottom w:val="nil"/>
              <w:right w:val="single" w:sz="4" w:space="0" w:color="auto"/>
            </w:tcBorders>
            <w:vAlign w:val="bottom"/>
          </w:tcPr>
          <w:p w:rsidR="00782AA0" w:rsidRDefault="00F31FFF">
            <w:pPr>
              <w:pStyle w:val="ConsPlusNormal0"/>
              <w:jc w:val="right"/>
            </w:pPr>
            <w:r>
              <w:t>-4 991,0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Непрограммная часть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-7 414,0</w:t>
            </w:r>
          </w:p>
        </w:tc>
        <w:tc>
          <w:tcPr>
            <w:tcW w:w="1474" w:type="dxa"/>
            <w:tcBorders>
              <w:top w:val="nil"/>
              <w:left w:val="nil"/>
              <w:bottom w:val="nil"/>
              <w:right w:val="nil"/>
            </w:tcBorders>
            <w:vAlign w:val="bottom"/>
          </w:tcPr>
          <w:p w:rsidR="00782AA0" w:rsidRDefault="00F31FFF">
            <w:pPr>
              <w:pStyle w:val="ConsPlusNormal0"/>
              <w:jc w:val="right"/>
            </w:pPr>
            <w:r>
              <w:t>-4 800,0</w:t>
            </w:r>
          </w:p>
        </w:tc>
        <w:tc>
          <w:tcPr>
            <w:tcW w:w="1474" w:type="dxa"/>
            <w:tcBorders>
              <w:top w:val="nil"/>
              <w:left w:val="nil"/>
              <w:bottom w:val="nil"/>
              <w:right w:val="single" w:sz="4" w:space="0" w:color="auto"/>
            </w:tcBorders>
            <w:vAlign w:val="bottom"/>
          </w:tcPr>
          <w:p w:rsidR="00782AA0" w:rsidRDefault="00F31FFF">
            <w:pPr>
              <w:pStyle w:val="ConsPlusNormal0"/>
              <w:jc w:val="right"/>
            </w:pPr>
            <w:r>
              <w:t>-4 991,0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Непрограммное направление деятельности "Реализация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-7 414,0</w:t>
            </w:r>
          </w:p>
        </w:tc>
        <w:tc>
          <w:tcPr>
            <w:tcW w:w="1474" w:type="dxa"/>
            <w:tcBorders>
              <w:top w:val="nil"/>
              <w:left w:val="nil"/>
              <w:bottom w:val="nil"/>
              <w:right w:val="nil"/>
            </w:tcBorders>
            <w:vAlign w:val="bottom"/>
          </w:tcPr>
          <w:p w:rsidR="00782AA0" w:rsidRDefault="00F31FFF">
            <w:pPr>
              <w:pStyle w:val="ConsPlusNormal0"/>
              <w:jc w:val="right"/>
            </w:pPr>
            <w:r>
              <w:t>-4 800,0</w:t>
            </w:r>
          </w:p>
        </w:tc>
        <w:tc>
          <w:tcPr>
            <w:tcW w:w="1474" w:type="dxa"/>
            <w:tcBorders>
              <w:top w:val="nil"/>
              <w:left w:val="nil"/>
              <w:bottom w:val="nil"/>
              <w:right w:val="single" w:sz="4" w:space="0" w:color="auto"/>
            </w:tcBorders>
            <w:vAlign w:val="bottom"/>
          </w:tcPr>
          <w:p w:rsidR="00782AA0" w:rsidRDefault="00F31FFF">
            <w:pPr>
              <w:pStyle w:val="ConsPlusNormal0"/>
              <w:jc w:val="right"/>
            </w:pPr>
            <w:r>
              <w:t>-4 991,0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-4 564,0</w:t>
            </w:r>
          </w:p>
        </w:tc>
        <w:tc>
          <w:tcPr>
            <w:tcW w:w="1474" w:type="dxa"/>
            <w:tcBorders>
              <w:top w:val="nil"/>
              <w:left w:val="nil"/>
              <w:bottom w:val="nil"/>
              <w:right w:val="nil"/>
            </w:tcBorders>
            <w:vAlign w:val="bottom"/>
          </w:tcPr>
          <w:p w:rsidR="00782AA0" w:rsidRDefault="00F31FFF">
            <w:pPr>
              <w:pStyle w:val="ConsPlusNormal0"/>
              <w:jc w:val="right"/>
            </w:pPr>
            <w:r>
              <w:t>-4 800,0</w:t>
            </w:r>
          </w:p>
        </w:tc>
        <w:tc>
          <w:tcPr>
            <w:tcW w:w="1474" w:type="dxa"/>
            <w:tcBorders>
              <w:top w:val="nil"/>
              <w:left w:val="nil"/>
              <w:bottom w:val="nil"/>
              <w:right w:val="single" w:sz="4" w:space="0" w:color="auto"/>
            </w:tcBorders>
            <w:vAlign w:val="bottom"/>
          </w:tcPr>
          <w:p w:rsidR="00782AA0" w:rsidRDefault="00F31FFF">
            <w:pPr>
              <w:pStyle w:val="ConsPlusNormal0"/>
              <w:jc w:val="right"/>
            </w:pPr>
            <w:r>
              <w:t>-4 991,0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-2 850,0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+45 389,3</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Защита населения и территорий от чрезвычайных ситуаций природного и техногенного характера, пожарная безопасность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+12 567,0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"Обеспечение безопасности </w:t>
            </w:r>
            <w:r>
              <w:lastRenderedPageBreak/>
              <w:t>жизнедеятельности населения и территорий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+4 240,2</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01 3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+4 240,2</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технической готовности подразделений противопожарной и спасательной служб"</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01 3 01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+4 240,2</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01 3 01 00590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01 3 01 40370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+2 962,2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функций органов </w:t>
            </w:r>
            <w:r>
              <w:lastRenderedPageBreak/>
              <w:t>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+8 326,8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+8 326,8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+7 340,8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+986,0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01 4 05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01 4 05 70520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+175 500,0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+175 500,0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функций органов </w:t>
            </w:r>
            <w:r>
              <w:lastRenderedPageBreak/>
              <w:t>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+175 500,0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+175 500,0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10</w:t>
            </w:r>
          </w:p>
        </w:tc>
        <w:tc>
          <w:tcPr>
            <w:tcW w:w="907" w:type="dxa"/>
            <w:tcBorders>
              <w:top w:val="nil"/>
              <w:left w:val="nil"/>
              <w:bottom w:val="single" w:sz="4" w:space="0" w:color="auto"/>
              <w:right w:val="nil"/>
            </w:tcBorders>
            <w:vAlign w:val="bottom"/>
          </w:tcPr>
          <w:p w:rsidR="00782AA0" w:rsidRDefault="00F31FFF">
            <w:pPr>
              <w:pStyle w:val="ConsPlusNormal0"/>
              <w:jc w:val="center"/>
            </w:pPr>
            <w:r>
              <w:t>03</w:t>
            </w:r>
          </w:p>
        </w:tc>
        <w:tc>
          <w:tcPr>
            <w:tcW w:w="1757" w:type="dxa"/>
            <w:tcBorders>
              <w:top w:val="nil"/>
              <w:left w:val="nil"/>
              <w:bottom w:val="single" w:sz="4" w:space="0" w:color="auto"/>
              <w:right w:val="nil"/>
            </w:tcBorders>
            <w:vAlign w:val="bottom"/>
          </w:tcPr>
          <w:p w:rsidR="00782AA0" w:rsidRDefault="00F31FFF">
            <w:pPr>
              <w:pStyle w:val="ConsPlusNormal0"/>
            </w:pPr>
            <w:r>
              <w:t>99 9 00 20550</w:t>
            </w:r>
          </w:p>
        </w:tc>
        <w:tc>
          <w:tcPr>
            <w:tcW w:w="904" w:type="dxa"/>
            <w:tcBorders>
              <w:top w:val="nil"/>
              <w:left w:val="nil"/>
              <w:bottom w:val="single" w:sz="4" w:space="0" w:color="auto"/>
              <w:right w:val="nil"/>
            </w:tcBorders>
            <w:vAlign w:val="bottom"/>
          </w:tcPr>
          <w:p w:rsidR="00782AA0" w:rsidRDefault="00F31FFF">
            <w:pPr>
              <w:pStyle w:val="ConsPlusNormal0"/>
              <w:jc w:val="center"/>
            </w:pPr>
            <w:r>
              <w:t>300</w:t>
            </w:r>
          </w:p>
        </w:tc>
        <w:tc>
          <w:tcPr>
            <w:tcW w:w="1757" w:type="dxa"/>
            <w:tcBorders>
              <w:top w:val="nil"/>
              <w:left w:val="nil"/>
              <w:bottom w:val="single" w:sz="4" w:space="0" w:color="auto"/>
              <w:right w:val="nil"/>
            </w:tcBorders>
            <w:vAlign w:val="bottom"/>
          </w:tcPr>
          <w:p w:rsidR="00782AA0" w:rsidRDefault="00F31FFF">
            <w:pPr>
              <w:pStyle w:val="ConsPlusNormal0"/>
              <w:jc w:val="right"/>
            </w:pPr>
            <w:r>
              <w:t>+175 500,0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общественных коммуникаций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825</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Средства массовой информации</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12</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07 2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07 2 01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07 2 01 29990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Информационное освещение деятельности органов власти Белгородской области (Предоставление субсидий </w:t>
            </w:r>
            <w:r>
              <w:lastRenderedPageBreak/>
              <w:t>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lastRenderedPageBreak/>
              <w:t>825</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12</w:t>
            </w:r>
          </w:p>
        </w:tc>
        <w:tc>
          <w:tcPr>
            <w:tcW w:w="907" w:type="dxa"/>
            <w:tcBorders>
              <w:top w:val="nil"/>
              <w:left w:val="nil"/>
              <w:bottom w:val="single" w:sz="4" w:space="0" w:color="auto"/>
              <w:right w:val="nil"/>
            </w:tcBorders>
            <w:vAlign w:val="bottom"/>
          </w:tcPr>
          <w:p w:rsidR="00782AA0" w:rsidRDefault="00F31FFF">
            <w:pPr>
              <w:pStyle w:val="ConsPlusNormal0"/>
              <w:jc w:val="center"/>
            </w:pPr>
            <w:r>
              <w:t>04</w:t>
            </w:r>
          </w:p>
        </w:tc>
        <w:tc>
          <w:tcPr>
            <w:tcW w:w="1757" w:type="dxa"/>
            <w:tcBorders>
              <w:top w:val="nil"/>
              <w:left w:val="nil"/>
              <w:bottom w:val="single" w:sz="4" w:space="0" w:color="auto"/>
              <w:right w:val="nil"/>
            </w:tcBorders>
            <w:vAlign w:val="bottom"/>
          </w:tcPr>
          <w:p w:rsidR="00782AA0" w:rsidRDefault="00F31FFF">
            <w:pPr>
              <w:pStyle w:val="ConsPlusNormal0"/>
            </w:pPr>
            <w:r>
              <w:t>07 2 01 98700</w:t>
            </w:r>
          </w:p>
        </w:tc>
        <w:tc>
          <w:tcPr>
            <w:tcW w:w="904" w:type="dxa"/>
            <w:tcBorders>
              <w:top w:val="nil"/>
              <w:left w:val="nil"/>
              <w:bottom w:val="single" w:sz="4" w:space="0" w:color="auto"/>
              <w:right w:val="nil"/>
            </w:tcBorders>
            <w:vAlign w:val="bottom"/>
          </w:tcPr>
          <w:p w:rsidR="00782AA0" w:rsidRDefault="00F31FFF">
            <w:pPr>
              <w:pStyle w:val="ConsPlusNormal0"/>
              <w:jc w:val="center"/>
            </w:pPr>
            <w:r>
              <w:t>600</w:t>
            </w:r>
          </w:p>
        </w:tc>
        <w:tc>
          <w:tcPr>
            <w:tcW w:w="1757" w:type="dxa"/>
            <w:tcBorders>
              <w:top w:val="nil"/>
              <w:left w:val="nil"/>
              <w:bottom w:val="single" w:sz="4" w:space="0" w:color="auto"/>
              <w:right w:val="nil"/>
            </w:tcBorders>
            <w:vAlign w:val="bottom"/>
          </w:tcPr>
          <w:p w:rsidR="00782AA0" w:rsidRDefault="00F31FFF">
            <w:pPr>
              <w:pStyle w:val="ConsPlusNormal0"/>
              <w:jc w:val="right"/>
            </w:pPr>
            <w:r>
              <w:t>+5 000,0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автомобильных дорог и транспорта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828</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+214 081,3</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-570 000,0</w:t>
            </w: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+214 081,3</w:t>
            </w:r>
          </w:p>
        </w:tc>
        <w:tc>
          <w:tcPr>
            <w:tcW w:w="1474" w:type="dxa"/>
            <w:tcBorders>
              <w:top w:val="single" w:sz="4" w:space="0" w:color="auto"/>
              <w:left w:val="nil"/>
              <w:bottom w:val="nil"/>
              <w:right w:val="nil"/>
            </w:tcBorders>
            <w:vAlign w:val="bottom"/>
          </w:tcPr>
          <w:p w:rsidR="00782AA0" w:rsidRDefault="00F31FFF">
            <w:pPr>
              <w:pStyle w:val="ConsPlusNormal0"/>
              <w:jc w:val="right"/>
            </w:pPr>
            <w:r>
              <w:t>-570 000,0</w:t>
            </w: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Транспорт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+131 260,0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+42 271,7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+42 271,7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10 2 05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+42 271,7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10 2 05 20550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+42 271,7</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+88 988,3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+88 988,3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+88 988,3</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Дорожное хозяйство (дорожные фонды)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+82 821,3</w:t>
            </w: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дорожной сети"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-246 663,7</w:t>
            </w:r>
          </w:p>
        </w:tc>
        <w:tc>
          <w:tcPr>
            <w:tcW w:w="1474" w:type="dxa"/>
            <w:tcBorders>
              <w:top w:val="nil"/>
              <w:left w:val="nil"/>
              <w:bottom w:val="nil"/>
              <w:right w:val="nil"/>
            </w:tcBorders>
            <w:vAlign w:val="bottom"/>
          </w:tcPr>
          <w:p w:rsidR="00782AA0" w:rsidRDefault="00F31FFF">
            <w:pPr>
              <w:pStyle w:val="ConsPlusNormal0"/>
              <w:jc w:val="right"/>
            </w:pPr>
            <w:r>
              <w:t>+734 762,0</w:t>
            </w:r>
          </w:p>
        </w:tc>
        <w:tc>
          <w:tcPr>
            <w:tcW w:w="1474" w:type="dxa"/>
            <w:tcBorders>
              <w:top w:val="nil"/>
              <w:left w:val="nil"/>
              <w:bottom w:val="nil"/>
              <w:right w:val="single" w:sz="4" w:space="0" w:color="auto"/>
            </w:tcBorders>
            <w:vAlign w:val="bottom"/>
          </w:tcPr>
          <w:p w:rsidR="00782AA0" w:rsidRDefault="00F31FFF">
            <w:pPr>
              <w:pStyle w:val="ConsPlusNormal0"/>
              <w:jc w:val="right"/>
            </w:pPr>
            <w:r>
              <w:t>-291 978,5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-248 575,7</w:t>
            </w:r>
          </w:p>
        </w:tc>
        <w:tc>
          <w:tcPr>
            <w:tcW w:w="1474" w:type="dxa"/>
            <w:tcBorders>
              <w:top w:val="nil"/>
              <w:left w:val="nil"/>
              <w:bottom w:val="nil"/>
              <w:right w:val="nil"/>
            </w:tcBorders>
            <w:vAlign w:val="bottom"/>
          </w:tcPr>
          <w:p w:rsidR="00782AA0" w:rsidRDefault="00F31FFF">
            <w:pPr>
              <w:pStyle w:val="ConsPlusNormal0"/>
              <w:jc w:val="right"/>
            </w:pPr>
            <w:r>
              <w:t>+734 762,0</w:t>
            </w:r>
          </w:p>
        </w:tc>
        <w:tc>
          <w:tcPr>
            <w:tcW w:w="1474" w:type="dxa"/>
            <w:tcBorders>
              <w:top w:val="nil"/>
              <w:left w:val="nil"/>
              <w:bottom w:val="nil"/>
              <w:right w:val="single" w:sz="4" w:space="0" w:color="auto"/>
            </w:tcBorders>
            <w:vAlign w:val="bottom"/>
          </w:tcPr>
          <w:p w:rsidR="00782AA0" w:rsidRDefault="00F31FFF">
            <w:pPr>
              <w:pStyle w:val="ConsPlusNormal0"/>
              <w:jc w:val="right"/>
            </w:pPr>
            <w:r>
              <w:t>-291 978,5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Содержание и ремонт автомобильных дорог общего пользования регионального значения (Иные бюджетные </w:t>
            </w:r>
            <w:r>
              <w:lastRenderedPageBreak/>
              <w:t>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+1 912,0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+56 638,6</w:t>
            </w:r>
          </w:p>
        </w:tc>
        <w:tc>
          <w:tcPr>
            <w:tcW w:w="1474" w:type="dxa"/>
            <w:tcBorders>
              <w:top w:val="nil"/>
              <w:left w:val="nil"/>
              <w:bottom w:val="nil"/>
              <w:right w:val="nil"/>
            </w:tcBorders>
            <w:vAlign w:val="bottom"/>
          </w:tcPr>
          <w:p w:rsidR="00782AA0" w:rsidRDefault="00F31FFF">
            <w:pPr>
              <w:pStyle w:val="ConsPlusNormal0"/>
              <w:jc w:val="right"/>
            </w:pPr>
            <w:r>
              <w:t>-557 819,0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10 1 02 20580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+56 638,6</w:t>
            </w:r>
          </w:p>
        </w:tc>
        <w:tc>
          <w:tcPr>
            <w:tcW w:w="1474" w:type="dxa"/>
            <w:tcBorders>
              <w:top w:val="nil"/>
              <w:left w:val="nil"/>
              <w:bottom w:val="nil"/>
              <w:right w:val="nil"/>
            </w:tcBorders>
            <w:vAlign w:val="bottom"/>
          </w:tcPr>
          <w:p w:rsidR="00782AA0" w:rsidRDefault="00F31FFF">
            <w:pPr>
              <w:pStyle w:val="ConsPlusNormal0"/>
              <w:jc w:val="right"/>
            </w:pPr>
            <w:r>
              <w:t>-557 819,0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-51 954,9</w:t>
            </w:r>
          </w:p>
        </w:tc>
        <w:tc>
          <w:tcPr>
            <w:tcW w:w="1474" w:type="dxa"/>
            <w:tcBorders>
              <w:top w:val="nil"/>
              <w:left w:val="nil"/>
              <w:bottom w:val="nil"/>
              <w:right w:val="nil"/>
            </w:tcBorders>
            <w:vAlign w:val="bottom"/>
          </w:tcPr>
          <w:p w:rsidR="00782AA0" w:rsidRDefault="00F31FFF">
            <w:pPr>
              <w:pStyle w:val="ConsPlusNormal0"/>
              <w:jc w:val="right"/>
            </w:pPr>
            <w:r>
              <w:t>-72 181,0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10 1 03 40380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-51 954,9</w:t>
            </w:r>
          </w:p>
        </w:tc>
        <w:tc>
          <w:tcPr>
            <w:tcW w:w="1474" w:type="dxa"/>
            <w:tcBorders>
              <w:top w:val="nil"/>
              <w:left w:val="nil"/>
              <w:bottom w:val="nil"/>
              <w:right w:val="nil"/>
            </w:tcBorders>
            <w:vAlign w:val="bottom"/>
          </w:tcPr>
          <w:p w:rsidR="00782AA0" w:rsidRDefault="00F31FFF">
            <w:pPr>
              <w:pStyle w:val="ConsPlusNormal0"/>
              <w:jc w:val="right"/>
            </w:pPr>
            <w:r>
              <w:t>-72 181,0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-101 425,8</w:t>
            </w:r>
          </w:p>
        </w:tc>
        <w:tc>
          <w:tcPr>
            <w:tcW w:w="1474" w:type="dxa"/>
            <w:tcBorders>
              <w:top w:val="nil"/>
              <w:left w:val="nil"/>
              <w:bottom w:val="nil"/>
              <w:right w:val="nil"/>
            </w:tcBorders>
            <w:vAlign w:val="bottom"/>
          </w:tcPr>
          <w:p w:rsidR="00782AA0" w:rsidRDefault="00F31FFF">
            <w:pPr>
              <w:pStyle w:val="ConsPlusNormal0"/>
              <w:jc w:val="right"/>
            </w:pPr>
            <w:r>
              <w:t>-130 626,8</w:t>
            </w:r>
          </w:p>
        </w:tc>
        <w:tc>
          <w:tcPr>
            <w:tcW w:w="1474" w:type="dxa"/>
            <w:tcBorders>
              <w:top w:val="nil"/>
              <w:left w:val="nil"/>
              <w:bottom w:val="nil"/>
              <w:right w:val="single" w:sz="4" w:space="0" w:color="auto"/>
            </w:tcBorders>
            <w:vAlign w:val="bottom"/>
          </w:tcPr>
          <w:p w:rsidR="00782AA0" w:rsidRDefault="00F31FFF">
            <w:pPr>
              <w:pStyle w:val="ConsPlusNormal0"/>
              <w:jc w:val="right"/>
            </w:pPr>
            <w:r>
              <w:t>+78 539,7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межмуниципальных автомобильных дорог, соединяющих населенные пункты, автомобильных дорог в </w:t>
            </w:r>
            <w:r>
              <w:lastRenderedPageBreak/>
              <w:t>районах массовой жилищной застройки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10 1 04 40390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-101 425,8</w:t>
            </w:r>
          </w:p>
        </w:tc>
        <w:tc>
          <w:tcPr>
            <w:tcW w:w="1474" w:type="dxa"/>
            <w:tcBorders>
              <w:top w:val="nil"/>
              <w:left w:val="nil"/>
              <w:bottom w:val="nil"/>
              <w:right w:val="nil"/>
            </w:tcBorders>
            <w:vAlign w:val="bottom"/>
          </w:tcPr>
          <w:p w:rsidR="00782AA0" w:rsidRDefault="00F31FFF">
            <w:pPr>
              <w:pStyle w:val="ConsPlusNormal0"/>
              <w:jc w:val="right"/>
            </w:pPr>
            <w:r>
              <w:t>-130 626,8</w:t>
            </w:r>
          </w:p>
        </w:tc>
        <w:tc>
          <w:tcPr>
            <w:tcW w:w="1474" w:type="dxa"/>
            <w:tcBorders>
              <w:top w:val="nil"/>
              <w:left w:val="nil"/>
              <w:bottom w:val="nil"/>
              <w:right w:val="single" w:sz="4" w:space="0" w:color="auto"/>
            </w:tcBorders>
            <w:vAlign w:val="bottom"/>
          </w:tcPr>
          <w:p w:rsidR="00782AA0" w:rsidRDefault="00F31FFF">
            <w:pPr>
              <w:pStyle w:val="ConsPlusNormal0"/>
              <w:jc w:val="right"/>
            </w:pPr>
            <w:r>
              <w:t>+78 539,7</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+329 868,0</w:t>
            </w:r>
          </w:p>
        </w:tc>
        <w:tc>
          <w:tcPr>
            <w:tcW w:w="1474" w:type="dxa"/>
            <w:tcBorders>
              <w:top w:val="nil"/>
              <w:left w:val="nil"/>
              <w:bottom w:val="nil"/>
              <w:right w:val="nil"/>
            </w:tcBorders>
            <w:vAlign w:val="bottom"/>
          </w:tcPr>
          <w:p w:rsidR="00782AA0" w:rsidRDefault="00F31FFF">
            <w:pPr>
              <w:pStyle w:val="ConsPlusNormal0"/>
              <w:jc w:val="right"/>
            </w:pPr>
            <w:r>
              <w:t>+82 200,0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строительство (реконструкцию) автомобильных дорог местного значения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10 1 05 72130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+7 857,0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10 1 05 72140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+322 011,0</w:t>
            </w:r>
          </w:p>
        </w:tc>
        <w:tc>
          <w:tcPr>
            <w:tcW w:w="1474" w:type="dxa"/>
            <w:tcBorders>
              <w:top w:val="nil"/>
              <w:left w:val="nil"/>
              <w:bottom w:val="nil"/>
              <w:right w:val="nil"/>
            </w:tcBorders>
            <w:vAlign w:val="bottom"/>
          </w:tcPr>
          <w:p w:rsidR="00782AA0" w:rsidRDefault="00F31FFF">
            <w:pPr>
              <w:pStyle w:val="ConsPlusNormal0"/>
              <w:jc w:val="right"/>
            </w:pPr>
            <w:r>
              <w:t>+82 200,0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F1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-4 598,4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-4 598,4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"Региональная и местная дорожная сеть"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R1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+13 723,1</w:t>
            </w:r>
          </w:p>
        </w:tc>
        <w:tc>
          <w:tcPr>
            <w:tcW w:w="1474" w:type="dxa"/>
            <w:tcBorders>
              <w:top w:val="nil"/>
              <w:left w:val="nil"/>
              <w:bottom w:val="nil"/>
              <w:right w:val="nil"/>
            </w:tcBorders>
            <w:vAlign w:val="bottom"/>
          </w:tcPr>
          <w:p w:rsidR="00782AA0" w:rsidRDefault="00F31FFF">
            <w:pPr>
              <w:pStyle w:val="ConsPlusNormal0"/>
              <w:jc w:val="right"/>
            </w:pPr>
            <w:r>
              <w:t>-56 335,2</w:t>
            </w:r>
          </w:p>
        </w:tc>
        <w:tc>
          <w:tcPr>
            <w:tcW w:w="1474" w:type="dxa"/>
            <w:tcBorders>
              <w:top w:val="nil"/>
              <w:left w:val="nil"/>
              <w:bottom w:val="nil"/>
              <w:right w:val="single" w:sz="4" w:space="0" w:color="auto"/>
            </w:tcBorders>
            <w:vAlign w:val="bottom"/>
          </w:tcPr>
          <w:p w:rsidR="00782AA0" w:rsidRDefault="00F31FFF">
            <w:pPr>
              <w:pStyle w:val="ConsPlusNormal0"/>
              <w:jc w:val="right"/>
            </w:pPr>
            <w:r>
              <w:t>+213 438,8</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+312 011,0</w:t>
            </w: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474" w:type="dxa"/>
            <w:tcBorders>
              <w:top w:val="nil"/>
              <w:left w:val="nil"/>
              <w:bottom w:val="nil"/>
              <w:right w:val="single" w:sz="4" w:space="0" w:color="auto"/>
            </w:tcBorders>
            <w:vAlign w:val="bottom"/>
          </w:tcPr>
          <w:p w:rsidR="00782AA0" w:rsidRDefault="00F31FFF">
            <w:pPr>
              <w:pStyle w:val="ConsPlusNormal0"/>
              <w:jc w:val="right"/>
            </w:pPr>
            <w:r>
              <w:t>-94 000,0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-312 011,0</w:t>
            </w: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474" w:type="dxa"/>
            <w:tcBorders>
              <w:top w:val="nil"/>
              <w:left w:val="nil"/>
              <w:bottom w:val="nil"/>
              <w:right w:val="single" w:sz="4" w:space="0" w:color="auto"/>
            </w:tcBorders>
            <w:vAlign w:val="bottom"/>
          </w:tcPr>
          <w:p w:rsidR="00782AA0" w:rsidRDefault="00F31FFF">
            <w:pPr>
              <w:pStyle w:val="ConsPlusNormal0"/>
              <w:jc w:val="right"/>
            </w:pPr>
            <w:r>
              <w:t>+94 000,0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R1 R0001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+4 590,0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содержания автомобильных дорог)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R1 R0002</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-67,0</w:t>
            </w:r>
          </w:p>
        </w:tc>
        <w:tc>
          <w:tcPr>
            <w:tcW w:w="1474" w:type="dxa"/>
            <w:tcBorders>
              <w:top w:val="nil"/>
              <w:left w:val="nil"/>
              <w:bottom w:val="nil"/>
              <w:right w:val="nil"/>
            </w:tcBorders>
            <w:vAlign w:val="bottom"/>
          </w:tcPr>
          <w:p w:rsidR="00782AA0" w:rsidRDefault="00F31FFF">
            <w:pPr>
              <w:pStyle w:val="ConsPlusNormal0"/>
              <w:jc w:val="right"/>
            </w:pPr>
            <w:r>
              <w:t>-155,0</w:t>
            </w:r>
          </w:p>
        </w:tc>
        <w:tc>
          <w:tcPr>
            <w:tcW w:w="1474" w:type="dxa"/>
            <w:tcBorders>
              <w:top w:val="nil"/>
              <w:left w:val="nil"/>
              <w:bottom w:val="nil"/>
              <w:right w:val="single" w:sz="4" w:space="0" w:color="auto"/>
            </w:tcBorders>
            <w:vAlign w:val="bottom"/>
          </w:tcPr>
          <w:p w:rsidR="00782AA0" w:rsidRDefault="00F31FFF">
            <w:pPr>
              <w:pStyle w:val="ConsPlusNormal0"/>
              <w:jc w:val="right"/>
            </w:pPr>
            <w:r>
              <w:t>-161,0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национального проекта "Безопасные качественные дороги" (приведение в нормативное состояние автомобильных дорог и </w:t>
            </w:r>
            <w:r>
              <w:lastRenderedPageBreak/>
              <w:t>искусственных дорожных сооружений)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+13 790,1</w:t>
            </w:r>
          </w:p>
        </w:tc>
        <w:tc>
          <w:tcPr>
            <w:tcW w:w="1474" w:type="dxa"/>
            <w:tcBorders>
              <w:top w:val="nil"/>
              <w:left w:val="nil"/>
              <w:bottom w:val="nil"/>
              <w:right w:val="nil"/>
            </w:tcBorders>
            <w:vAlign w:val="bottom"/>
          </w:tcPr>
          <w:p w:rsidR="00782AA0" w:rsidRDefault="00F31FFF">
            <w:pPr>
              <w:pStyle w:val="ConsPlusNormal0"/>
              <w:jc w:val="right"/>
            </w:pPr>
            <w:r>
              <w:t>-105 530,0</w:t>
            </w:r>
          </w:p>
        </w:tc>
        <w:tc>
          <w:tcPr>
            <w:tcW w:w="1474" w:type="dxa"/>
            <w:tcBorders>
              <w:top w:val="nil"/>
              <w:left w:val="nil"/>
              <w:bottom w:val="nil"/>
              <w:right w:val="single" w:sz="4" w:space="0" w:color="auto"/>
            </w:tcBorders>
            <w:vAlign w:val="bottom"/>
          </w:tcPr>
          <w:p w:rsidR="00782AA0" w:rsidRDefault="00F31FFF">
            <w:pPr>
              <w:pStyle w:val="ConsPlusNormal0"/>
              <w:jc w:val="right"/>
            </w:pPr>
            <w:r>
              <w:t>+111 568,3</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+44 759,8</w:t>
            </w:r>
          </w:p>
        </w:tc>
        <w:tc>
          <w:tcPr>
            <w:tcW w:w="1474" w:type="dxa"/>
            <w:tcBorders>
              <w:top w:val="nil"/>
              <w:left w:val="nil"/>
              <w:bottom w:val="nil"/>
              <w:right w:val="single" w:sz="4" w:space="0" w:color="auto"/>
            </w:tcBorders>
            <w:vAlign w:val="bottom"/>
          </w:tcPr>
          <w:p w:rsidR="00782AA0" w:rsidRDefault="00F31FFF">
            <w:pPr>
              <w:pStyle w:val="ConsPlusNormal0"/>
              <w:jc w:val="right"/>
            </w:pPr>
            <w:r>
              <w:t>+102 031,5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10 3 02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10 3 02 29910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10 3 04 00590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F31FFF">
            <w:pPr>
              <w:pStyle w:val="ConsPlusNormal0"/>
              <w:jc w:val="right"/>
            </w:pPr>
            <w:r>
              <w:t>+1 650,0</w:t>
            </w:r>
          </w:p>
        </w:tc>
        <w:tc>
          <w:tcPr>
            <w:tcW w:w="1474" w:type="dxa"/>
            <w:tcBorders>
              <w:top w:val="nil"/>
              <w:left w:val="nil"/>
              <w:bottom w:val="nil"/>
              <w:right w:val="single" w:sz="4" w:space="0" w:color="auto"/>
            </w:tcBorders>
            <w:vAlign w:val="bottom"/>
          </w:tcPr>
          <w:p w:rsidR="00782AA0" w:rsidRDefault="00F31FFF">
            <w:pPr>
              <w:pStyle w:val="ConsPlusNormal0"/>
              <w:jc w:val="right"/>
            </w:pPr>
            <w:r>
              <w:t>+1 649,0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10 3 04 00590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F31FFF">
            <w:pPr>
              <w:pStyle w:val="ConsPlusNormal0"/>
              <w:jc w:val="right"/>
            </w:pPr>
            <w:r>
              <w:t>-1 650,0</w:t>
            </w:r>
          </w:p>
        </w:tc>
        <w:tc>
          <w:tcPr>
            <w:tcW w:w="1474" w:type="dxa"/>
            <w:tcBorders>
              <w:top w:val="nil"/>
              <w:left w:val="nil"/>
              <w:bottom w:val="nil"/>
              <w:right w:val="single" w:sz="4" w:space="0" w:color="auto"/>
            </w:tcBorders>
            <w:vAlign w:val="bottom"/>
          </w:tcPr>
          <w:p w:rsidR="00782AA0" w:rsidRDefault="00F31FFF">
            <w:pPr>
              <w:pStyle w:val="ConsPlusNormal0"/>
              <w:jc w:val="right"/>
            </w:pPr>
            <w:r>
              <w:t>-1 649,0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+87 234,4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09</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+87 234,4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907" w:type="dxa"/>
            <w:tcBorders>
              <w:top w:val="nil"/>
              <w:left w:val="nil"/>
              <w:bottom w:val="single" w:sz="4" w:space="0" w:color="auto"/>
              <w:right w:val="nil"/>
            </w:tcBorders>
            <w:vAlign w:val="bottom"/>
          </w:tcPr>
          <w:p w:rsidR="00782AA0" w:rsidRDefault="00F31FFF">
            <w:pPr>
              <w:pStyle w:val="ConsPlusNormal0"/>
              <w:jc w:val="center"/>
            </w:pPr>
            <w:r>
              <w:t>09</w:t>
            </w:r>
          </w:p>
        </w:tc>
        <w:tc>
          <w:tcPr>
            <w:tcW w:w="1757" w:type="dxa"/>
            <w:tcBorders>
              <w:top w:val="nil"/>
              <w:left w:val="nil"/>
              <w:bottom w:val="single" w:sz="4" w:space="0" w:color="auto"/>
              <w:right w:val="nil"/>
            </w:tcBorders>
            <w:vAlign w:val="bottom"/>
          </w:tcPr>
          <w:p w:rsidR="00782AA0" w:rsidRDefault="00F31FFF">
            <w:pPr>
              <w:pStyle w:val="ConsPlusNormal0"/>
            </w:pPr>
            <w:r>
              <w:t>99 9 00 20550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757" w:type="dxa"/>
            <w:tcBorders>
              <w:top w:val="nil"/>
              <w:left w:val="nil"/>
              <w:bottom w:val="single" w:sz="4" w:space="0" w:color="auto"/>
              <w:right w:val="nil"/>
            </w:tcBorders>
            <w:vAlign w:val="bottom"/>
          </w:tcPr>
          <w:p w:rsidR="00782AA0" w:rsidRDefault="00F31FFF">
            <w:pPr>
              <w:pStyle w:val="ConsPlusNormal0"/>
              <w:jc w:val="right"/>
            </w:pPr>
            <w:r>
              <w:t>+87 234,4</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инспекция по надзору за техническим состоянием самоходных машин и других видов техники Белгородской области с соответствующими государственными инспекциями городов и районов</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829</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сельского хозяйства и рыбоводства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11 06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11 06 01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11 06 01 90019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-3,0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907" w:type="dxa"/>
            <w:tcBorders>
              <w:top w:val="nil"/>
              <w:left w:val="nil"/>
              <w:bottom w:val="single" w:sz="4" w:space="0" w:color="auto"/>
              <w:right w:val="nil"/>
            </w:tcBorders>
            <w:vAlign w:val="bottom"/>
          </w:tcPr>
          <w:p w:rsidR="00782AA0" w:rsidRDefault="00F31FFF">
            <w:pPr>
              <w:pStyle w:val="ConsPlusNormal0"/>
              <w:jc w:val="center"/>
            </w:pPr>
            <w:r>
              <w:t>12</w:t>
            </w:r>
          </w:p>
        </w:tc>
        <w:tc>
          <w:tcPr>
            <w:tcW w:w="1757" w:type="dxa"/>
            <w:tcBorders>
              <w:top w:val="nil"/>
              <w:left w:val="nil"/>
              <w:bottom w:val="single" w:sz="4" w:space="0" w:color="auto"/>
              <w:right w:val="nil"/>
            </w:tcBorders>
            <w:vAlign w:val="bottom"/>
          </w:tcPr>
          <w:p w:rsidR="00782AA0" w:rsidRDefault="00F31FFF">
            <w:pPr>
              <w:pStyle w:val="ConsPlusNormal0"/>
            </w:pPr>
            <w:r>
              <w:t>11 06 01 90019</w:t>
            </w:r>
          </w:p>
        </w:tc>
        <w:tc>
          <w:tcPr>
            <w:tcW w:w="904" w:type="dxa"/>
            <w:tcBorders>
              <w:top w:val="nil"/>
              <w:left w:val="nil"/>
              <w:bottom w:val="single" w:sz="4" w:space="0" w:color="auto"/>
              <w:right w:val="nil"/>
            </w:tcBorders>
            <w:vAlign w:val="bottom"/>
          </w:tcPr>
          <w:p w:rsidR="00782AA0" w:rsidRDefault="00F31FFF">
            <w:pPr>
              <w:pStyle w:val="ConsPlusNormal0"/>
              <w:jc w:val="center"/>
            </w:pPr>
            <w:r>
              <w:t>800</w:t>
            </w:r>
          </w:p>
        </w:tc>
        <w:tc>
          <w:tcPr>
            <w:tcW w:w="1757" w:type="dxa"/>
            <w:tcBorders>
              <w:top w:val="nil"/>
              <w:left w:val="nil"/>
              <w:bottom w:val="single" w:sz="4" w:space="0" w:color="auto"/>
              <w:right w:val="nil"/>
            </w:tcBorders>
            <w:vAlign w:val="bottom"/>
          </w:tcPr>
          <w:p w:rsidR="00782AA0" w:rsidRDefault="00F31FFF">
            <w:pPr>
              <w:pStyle w:val="ConsPlusNormal0"/>
              <w:jc w:val="right"/>
            </w:pPr>
            <w:r>
              <w:t>+3,0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жилищно-коммунального хозяйства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830</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+788 363,5</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+23 600,0</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Международные отношения и международное сотрудничество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08</w:t>
            </w:r>
          </w:p>
        </w:tc>
        <w:tc>
          <w:tcPr>
            <w:tcW w:w="1757" w:type="dxa"/>
            <w:tcBorders>
              <w:top w:val="nil"/>
              <w:left w:val="nil"/>
              <w:bottom w:val="nil"/>
              <w:right w:val="nil"/>
            </w:tcBorders>
            <w:vAlign w:val="bottom"/>
          </w:tcPr>
          <w:p w:rsidR="00782AA0" w:rsidRDefault="00F31FFF">
            <w:pPr>
              <w:pStyle w:val="ConsPlusNormal0"/>
              <w:jc w:val="center"/>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+765 264,6</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Жилищное хозяйство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+343 521,5</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+343 521,5</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+1 794,8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09 1 14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09 1 14 60560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-169 848,5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09 1 14 71390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+169 848,5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Проект "Обеспечение устойчивого </w:t>
            </w:r>
            <w:r>
              <w:lastRenderedPageBreak/>
              <w:t>сокращения непригодного для проживания жилищного фонда"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F3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+1 794,8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F3 67483</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+1 963,1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F3 67483</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-366,0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-582,4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+780,1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+341 726,7</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мероприятий по капитальному ремонту многоквартирных домов"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09 2 01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+341 726,7</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01</w:t>
            </w:r>
          </w:p>
        </w:tc>
        <w:tc>
          <w:tcPr>
            <w:tcW w:w="1757" w:type="dxa"/>
            <w:tcBorders>
              <w:top w:val="nil"/>
              <w:left w:val="nil"/>
              <w:bottom w:val="nil"/>
              <w:right w:val="nil"/>
            </w:tcBorders>
            <w:vAlign w:val="bottom"/>
          </w:tcPr>
          <w:p w:rsidR="00782AA0" w:rsidRDefault="00F31FFF">
            <w:pPr>
              <w:pStyle w:val="ConsPlusNormal0"/>
            </w:pPr>
            <w:r>
              <w:t>09 2 01 60570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+341 726,7</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+331 742,6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+307 842,6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+307 842,6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-34 734,6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-101 000,0</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09 4 01 60760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+65 265,4</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09 4 02</w:t>
            </w:r>
          </w:p>
        </w:tc>
        <w:tc>
          <w:tcPr>
            <w:tcW w:w="904" w:type="dxa"/>
            <w:tcBorders>
              <w:top w:val="nil"/>
              <w:left w:val="nil"/>
              <w:bottom w:val="nil"/>
              <w:right w:val="nil"/>
            </w:tcBorders>
            <w:vAlign w:val="bottom"/>
          </w:tcPr>
          <w:p w:rsidR="00782AA0" w:rsidRDefault="00782AA0">
            <w:pPr>
              <w:pStyle w:val="ConsPlusNormal0"/>
              <w:jc w:val="center"/>
            </w:pPr>
          </w:p>
        </w:tc>
        <w:tc>
          <w:tcPr>
            <w:tcW w:w="1757" w:type="dxa"/>
            <w:tcBorders>
              <w:top w:val="nil"/>
              <w:left w:val="nil"/>
              <w:bottom w:val="nil"/>
              <w:right w:val="nil"/>
            </w:tcBorders>
            <w:vAlign w:val="bottom"/>
          </w:tcPr>
          <w:p w:rsidR="00782AA0" w:rsidRDefault="00F31FFF">
            <w:pPr>
              <w:pStyle w:val="ConsPlusNormal0"/>
              <w:jc w:val="right"/>
            </w:pPr>
            <w:r>
              <w:t>+55 559,6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3551" w:type="dxa"/>
            <w:gridSpan w:val="9"/>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0"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09 4 02 60790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+55 559,6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3551" w:type="dxa"/>
            <w:gridSpan w:val="9"/>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1"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модернизации систем коммунальной инфраструктуры"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+287 017,6</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мероприятий по </w:t>
            </w:r>
            <w:r>
              <w:lastRenderedPageBreak/>
              <w:t>модернизации систем коммунальной инфраструктуры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09 4 03 09505</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+34 314,8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 (Капитальные вложения в объекты государственной (муниципальной) собственности)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09 4 03 09605</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757" w:type="dxa"/>
            <w:tcBorders>
              <w:top w:val="nil"/>
              <w:left w:val="nil"/>
              <w:bottom w:val="nil"/>
              <w:right w:val="nil"/>
            </w:tcBorders>
            <w:vAlign w:val="bottom"/>
          </w:tcPr>
          <w:p w:rsidR="00782AA0" w:rsidRDefault="00F31FFF">
            <w:pPr>
              <w:pStyle w:val="ConsPlusNormal0"/>
              <w:jc w:val="right"/>
            </w:pPr>
            <w:r>
              <w:t>+252 702,8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+23 900,0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+23 900,0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+23 900,0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Благоустройство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"Государственная охрана, сохранение и </w:t>
            </w:r>
            <w:r>
              <w:lastRenderedPageBreak/>
              <w:t>популяризация объектов культурного наследия (памятников истории и культуры)"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05 4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05 4 05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03</w:t>
            </w:r>
          </w:p>
        </w:tc>
        <w:tc>
          <w:tcPr>
            <w:tcW w:w="1757" w:type="dxa"/>
            <w:tcBorders>
              <w:top w:val="nil"/>
              <w:left w:val="nil"/>
              <w:bottom w:val="nil"/>
              <w:right w:val="nil"/>
            </w:tcBorders>
            <w:vAlign w:val="bottom"/>
          </w:tcPr>
          <w:p w:rsidR="00782AA0" w:rsidRDefault="00F31FFF">
            <w:pPr>
              <w:pStyle w:val="ConsPlusNormal0"/>
            </w:pPr>
            <w:r>
              <w:t>05 4 05 R2990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жилищно-коммунального хозяйства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16 1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"Формирование комфортной городской среды"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16 1 F2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16 1 F2 54240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Охрана окружающей среды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-501,2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охраны окружающей среды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-501,2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center"/>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-501,2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"Обращение с твердыми коммунальными отходами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12 7</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-501,2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12 7 03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12 7 03 71410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"Чистая страна"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 7 G1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-1,2</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 7 G1 52420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-510 242,4</w:t>
            </w:r>
          </w:p>
        </w:tc>
        <w:tc>
          <w:tcPr>
            <w:tcW w:w="1474" w:type="dxa"/>
            <w:tcBorders>
              <w:top w:val="nil"/>
              <w:left w:val="nil"/>
              <w:bottom w:val="nil"/>
              <w:right w:val="nil"/>
            </w:tcBorders>
            <w:vAlign w:val="bottom"/>
          </w:tcPr>
          <w:p w:rsidR="00782AA0" w:rsidRDefault="00F31FFF">
            <w:pPr>
              <w:pStyle w:val="ConsPlusNormal0"/>
              <w:jc w:val="right"/>
            </w:pPr>
            <w:r>
              <w:t>-442 920,2</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в г. Белгороде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 7 G1 52421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+445 667,2</w:t>
            </w:r>
          </w:p>
        </w:tc>
        <w:tc>
          <w:tcPr>
            <w:tcW w:w="1474" w:type="dxa"/>
            <w:tcBorders>
              <w:top w:val="nil"/>
              <w:left w:val="nil"/>
              <w:bottom w:val="nil"/>
              <w:right w:val="nil"/>
            </w:tcBorders>
            <w:vAlign w:val="bottom"/>
          </w:tcPr>
          <w:p w:rsidR="00782AA0" w:rsidRDefault="00F31FFF">
            <w:pPr>
              <w:pStyle w:val="ConsPlusNormal0"/>
              <w:jc w:val="right"/>
            </w:pPr>
            <w:r>
              <w:t>+442 920,2</w:t>
            </w: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в г. Грайворон (Межбюджетные трансферты)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06</w:t>
            </w:r>
          </w:p>
        </w:tc>
        <w:tc>
          <w:tcPr>
            <w:tcW w:w="907" w:type="dxa"/>
            <w:tcBorders>
              <w:top w:val="nil"/>
              <w:left w:val="nil"/>
              <w:bottom w:val="nil"/>
              <w:right w:val="nil"/>
            </w:tcBorders>
            <w:vAlign w:val="bottom"/>
          </w:tcPr>
          <w:p w:rsidR="00782AA0" w:rsidRDefault="00F31FFF">
            <w:pPr>
              <w:pStyle w:val="ConsPlusNormal0"/>
              <w:jc w:val="center"/>
            </w:pPr>
            <w:r>
              <w:t>05</w:t>
            </w:r>
          </w:p>
        </w:tc>
        <w:tc>
          <w:tcPr>
            <w:tcW w:w="1757" w:type="dxa"/>
            <w:tcBorders>
              <w:top w:val="nil"/>
              <w:left w:val="nil"/>
              <w:bottom w:val="nil"/>
              <w:right w:val="nil"/>
            </w:tcBorders>
            <w:vAlign w:val="bottom"/>
          </w:tcPr>
          <w:p w:rsidR="00782AA0" w:rsidRDefault="00F31FFF">
            <w:pPr>
              <w:pStyle w:val="ConsPlusNormal0"/>
            </w:pPr>
            <w:r>
              <w:t>12 7 G1 52422</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757" w:type="dxa"/>
            <w:tcBorders>
              <w:top w:val="nil"/>
              <w:left w:val="nil"/>
              <w:bottom w:val="nil"/>
              <w:right w:val="nil"/>
            </w:tcBorders>
            <w:vAlign w:val="bottom"/>
          </w:tcPr>
          <w:p w:rsidR="00782AA0" w:rsidRDefault="00F31FFF">
            <w:pPr>
              <w:pStyle w:val="ConsPlusNormal0"/>
              <w:jc w:val="right"/>
            </w:pPr>
            <w:r>
              <w:t>+64 574,0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Массовый спорт</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"Спорт - норма жизни"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907" w:type="dxa"/>
            <w:tcBorders>
              <w:top w:val="nil"/>
              <w:left w:val="nil"/>
              <w:bottom w:val="nil"/>
              <w:right w:val="nil"/>
            </w:tcBorders>
            <w:vAlign w:val="bottom"/>
          </w:tcPr>
          <w:p w:rsidR="00782AA0" w:rsidRDefault="00F31FFF">
            <w:pPr>
              <w:pStyle w:val="ConsPlusNormal0"/>
              <w:jc w:val="center"/>
            </w:pPr>
            <w:r>
              <w:t>02</w:t>
            </w:r>
          </w:p>
        </w:tc>
        <w:tc>
          <w:tcPr>
            <w:tcW w:w="1757" w:type="dxa"/>
            <w:tcBorders>
              <w:top w:val="nil"/>
              <w:left w:val="nil"/>
              <w:bottom w:val="nil"/>
              <w:right w:val="nil"/>
            </w:tcBorders>
            <w:vAlign w:val="bottom"/>
          </w:tcPr>
          <w:p w:rsidR="00782AA0" w:rsidRDefault="00F31FFF">
            <w:pPr>
              <w:pStyle w:val="ConsPlusNormal0"/>
            </w:pPr>
            <w:r>
              <w:t>06 1 Р5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Оснащение объектов спортивной инфраструктуры спортивно-технологическим оборудованием </w:t>
            </w:r>
            <w:r>
              <w:lastRenderedPageBreak/>
              <w:t>(Межбюджетные трансферты)</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lastRenderedPageBreak/>
              <w:t>830</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11</w:t>
            </w:r>
          </w:p>
        </w:tc>
        <w:tc>
          <w:tcPr>
            <w:tcW w:w="907" w:type="dxa"/>
            <w:tcBorders>
              <w:top w:val="nil"/>
              <w:left w:val="nil"/>
              <w:bottom w:val="single" w:sz="4" w:space="0" w:color="auto"/>
              <w:right w:val="nil"/>
            </w:tcBorders>
            <w:vAlign w:val="bottom"/>
          </w:tcPr>
          <w:p w:rsidR="00782AA0" w:rsidRDefault="00F31FFF">
            <w:pPr>
              <w:pStyle w:val="ConsPlusNormal0"/>
              <w:jc w:val="center"/>
            </w:pPr>
            <w:r>
              <w:t>02</w:t>
            </w:r>
          </w:p>
        </w:tc>
        <w:tc>
          <w:tcPr>
            <w:tcW w:w="1757" w:type="dxa"/>
            <w:tcBorders>
              <w:top w:val="nil"/>
              <w:left w:val="nil"/>
              <w:bottom w:val="single" w:sz="4" w:space="0" w:color="auto"/>
              <w:right w:val="nil"/>
            </w:tcBorders>
            <w:vAlign w:val="bottom"/>
          </w:tcPr>
          <w:p w:rsidR="00782AA0" w:rsidRDefault="00F31FFF">
            <w:pPr>
              <w:pStyle w:val="ConsPlusNormal0"/>
            </w:pPr>
            <w:r>
              <w:t>06 1 Р5 52280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757" w:type="dxa"/>
            <w:tcBorders>
              <w:top w:val="nil"/>
              <w:left w:val="nil"/>
              <w:bottom w:val="single" w:sz="4" w:space="0" w:color="auto"/>
              <w:right w:val="nil"/>
            </w:tcBorders>
            <w:vAlign w:val="bottom"/>
          </w:tcPr>
          <w:p w:rsidR="00782AA0" w:rsidRDefault="00F31FFF">
            <w:pPr>
              <w:pStyle w:val="ConsPlusNormal0"/>
              <w:jc w:val="right"/>
            </w:pPr>
            <w:r>
              <w:t>+0,1</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по делам молодежи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831</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+1 000,0</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center"/>
          </w:tcPr>
          <w:p w:rsidR="00782AA0" w:rsidRDefault="00F31FFF">
            <w:pPr>
              <w:pStyle w:val="ConsPlusNormal0"/>
              <w:jc w:val="center"/>
            </w:pPr>
            <w:r>
              <w:t>831</w:t>
            </w:r>
          </w:p>
        </w:tc>
        <w:tc>
          <w:tcPr>
            <w:tcW w:w="799" w:type="dxa"/>
            <w:tcBorders>
              <w:top w:val="single" w:sz="4" w:space="0" w:color="auto"/>
              <w:left w:val="single" w:sz="4" w:space="0" w:color="auto"/>
              <w:bottom w:val="nil"/>
              <w:right w:val="nil"/>
            </w:tcBorders>
            <w:vAlign w:val="center"/>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center"/>
          </w:tcPr>
          <w:p w:rsidR="00782AA0" w:rsidRDefault="00F31FFF">
            <w:pPr>
              <w:pStyle w:val="ConsPlusNormal0"/>
              <w:jc w:val="right"/>
            </w:pPr>
            <w:r>
              <w:t>+600,0</w:t>
            </w:r>
          </w:p>
        </w:tc>
        <w:tc>
          <w:tcPr>
            <w:tcW w:w="1474" w:type="dxa"/>
            <w:tcBorders>
              <w:top w:val="single" w:sz="4" w:space="0" w:color="auto"/>
              <w:left w:val="nil"/>
              <w:bottom w:val="nil"/>
              <w:right w:val="nil"/>
            </w:tcBorders>
            <w:vAlign w:val="center"/>
          </w:tcPr>
          <w:p w:rsidR="00782AA0" w:rsidRDefault="00782AA0">
            <w:pPr>
              <w:pStyle w:val="ConsPlusNormal0"/>
            </w:pPr>
          </w:p>
        </w:tc>
        <w:tc>
          <w:tcPr>
            <w:tcW w:w="1474" w:type="dxa"/>
            <w:tcBorders>
              <w:top w:val="single" w:sz="4" w:space="0" w:color="auto"/>
              <w:left w:val="nil"/>
              <w:bottom w:val="nil"/>
              <w:right w:val="single" w:sz="4" w:space="0" w:color="auto"/>
            </w:tcBorders>
            <w:vAlign w:val="center"/>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right w:val="single" w:sz="4" w:space="0" w:color="auto"/>
            </w:tcBorders>
            <w:vAlign w:val="center"/>
          </w:tcPr>
          <w:p w:rsidR="00782AA0" w:rsidRDefault="00F31FFF">
            <w:pPr>
              <w:pStyle w:val="ConsPlusNormal0"/>
              <w:jc w:val="center"/>
            </w:pPr>
            <w:r>
              <w:t>831</w:t>
            </w:r>
          </w:p>
        </w:tc>
        <w:tc>
          <w:tcPr>
            <w:tcW w:w="799" w:type="dxa"/>
            <w:tcBorders>
              <w:top w:val="nil"/>
              <w:left w:val="single" w:sz="4" w:space="0" w:color="auto"/>
              <w:bottom w:val="nil"/>
              <w:right w:val="nil"/>
            </w:tcBorders>
            <w:vAlign w:val="center"/>
          </w:tcPr>
          <w:p w:rsidR="00782AA0" w:rsidRDefault="00F31FFF">
            <w:pPr>
              <w:pStyle w:val="ConsPlusNormal0"/>
              <w:jc w:val="center"/>
            </w:pPr>
            <w:r>
              <w:t>01</w:t>
            </w:r>
          </w:p>
        </w:tc>
        <w:tc>
          <w:tcPr>
            <w:tcW w:w="907" w:type="dxa"/>
            <w:tcBorders>
              <w:top w:val="nil"/>
              <w:left w:val="nil"/>
              <w:bottom w:val="nil"/>
              <w:right w:val="nil"/>
            </w:tcBorders>
            <w:vAlign w:val="center"/>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center"/>
          </w:tcPr>
          <w:p w:rsidR="00782AA0" w:rsidRDefault="00F31FFF">
            <w:pPr>
              <w:pStyle w:val="ConsPlusNormal0"/>
              <w:jc w:val="right"/>
            </w:pPr>
            <w:r>
              <w:t>+600,0</w:t>
            </w:r>
          </w:p>
        </w:tc>
        <w:tc>
          <w:tcPr>
            <w:tcW w:w="1474" w:type="dxa"/>
            <w:tcBorders>
              <w:top w:val="nil"/>
              <w:left w:val="nil"/>
              <w:bottom w:val="nil"/>
              <w:right w:val="nil"/>
            </w:tcBorders>
            <w:vAlign w:val="center"/>
          </w:tcPr>
          <w:p w:rsidR="00782AA0" w:rsidRDefault="00782AA0">
            <w:pPr>
              <w:pStyle w:val="ConsPlusNormal0"/>
            </w:pPr>
          </w:p>
        </w:tc>
        <w:tc>
          <w:tcPr>
            <w:tcW w:w="1474" w:type="dxa"/>
            <w:tcBorders>
              <w:top w:val="nil"/>
              <w:left w:val="nil"/>
              <w:bottom w:val="nil"/>
              <w:right w:val="single" w:sz="4" w:space="0" w:color="auto"/>
            </w:tcBorders>
            <w:vAlign w:val="center"/>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center"/>
          </w:tcPr>
          <w:p w:rsidR="00782AA0" w:rsidRDefault="00F31FFF">
            <w:pPr>
              <w:pStyle w:val="ConsPlusNormal0"/>
              <w:jc w:val="right"/>
            </w:pPr>
            <w:r>
              <w:t>+600,0</w:t>
            </w:r>
          </w:p>
        </w:tc>
        <w:tc>
          <w:tcPr>
            <w:tcW w:w="1474" w:type="dxa"/>
            <w:tcBorders>
              <w:top w:val="nil"/>
              <w:left w:val="nil"/>
              <w:bottom w:val="nil"/>
              <w:right w:val="nil"/>
            </w:tcBorders>
            <w:vAlign w:val="center"/>
          </w:tcPr>
          <w:p w:rsidR="00782AA0" w:rsidRDefault="00782AA0">
            <w:pPr>
              <w:pStyle w:val="ConsPlusNormal0"/>
            </w:pPr>
          </w:p>
        </w:tc>
        <w:tc>
          <w:tcPr>
            <w:tcW w:w="1474" w:type="dxa"/>
            <w:tcBorders>
              <w:top w:val="nil"/>
              <w:left w:val="nil"/>
              <w:bottom w:val="nil"/>
              <w:right w:val="single" w:sz="4" w:space="0" w:color="auto"/>
            </w:tcBorders>
            <w:vAlign w:val="center"/>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18 4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center"/>
          </w:tcPr>
          <w:p w:rsidR="00782AA0" w:rsidRDefault="00F31FFF">
            <w:pPr>
              <w:pStyle w:val="ConsPlusNormal0"/>
              <w:jc w:val="right"/>
            </w:pPr>
            <w:r>
              <w:t>+600,0</w:t>
            </w:r>
          </w:p>
        </w:tc>
        <w:tc>
          <w:tcPr>
            <w:tcW w:w="1474" w:type="dxa"/>
            <w:tcBorders>
              <w:top w:val="nil"/>
              <w:left w:val="nil"/>
              <w:bottom w:val="nil"/>
              <w:right w:val="nil"/>
            </w:tcBorders>
            <w:vAlign w:val="center"/>
          </w:tcPr>
          <w:p w:rsidR="00782AA0" w:rsidRDefault="00782AA0">
            <w:pPr>
              <w:pStyle w:val="ConsPlusNormal0"/>
            </w:pPr>
          </w:p>
        </w:tc>
        <w:tc>
          <w:tcPr>
            <w:tcW w:w="1474" w:type="dxa"/>
            <w:tcBorders>
              <w:top w:val="nil"/>
              <w:left w:val="nil"/>
              <w:bottom w:val="nil"/>
              <w:right w:val="single" w:sz="4" w:space="0" w:color="auto"/>
            </w:tcBorders>
            <w:vAlign w:val="center"/>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18 4 01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center"/>
          </w:tcPr>
          <w:p w:rsidR="00782AA0" w:rsidRDefault="00F31FFF">
            <w:pPr>
              <w:pStyle w:val="ConsPlusNormal0"/>
              <w:jc w:val="right"/>
            </w:pPr>
            <w:r>
              <w:t>+600,0</w:t>
            </w:r>
          </w:p>
        </w:tc>
        <w:tc>
          <w:tcPr>
            <w:tcW w:w="1474" w:type="dxa"/>
            <w:tcBorders>
              <w:top w:val="nil"/>
              <w:left w:val="nil"/>
              <w:bottom w:val="nil"/>
              <w:right w:val="nil"/>
            </w:tcBorders>
            <w:vAlign w:val="center"/>
          </w:tcPr>
          <w:p w:rsidR="00782AA0" w:rsidRDefault="00782AA0">
            <w:pPr>
              <w:pStyle w:val="ConsPlusNormal0"/>
            </w:pPr>
          </w:p>
        </w:tc>
        <w:tc>
          <w:tcPr>
            <w:tcW w:w="1474" w:type="dxa"/>
            <w:tcBorders>
              <w:top w:val="nil"/>
              <w:left w:val="nil"/>
              <w:bottom w:val="nil"/>
              <w:right w:val="single" w:sz="4" w:space="0" w:color="auto"/>
            </w:tcBorders>
            <w:vAlign w:val="center"/>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18 4 01 90019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center"/>
          </w:tcPr>
          <w:p w:rsidR="00782AA0" w:rsidRDefault="00F31FFF">
            <w:pPr>
              <w:pStyle w:val="ConsPlusNormal0"/>
              <w:jc w:val="right"/>
            </w:pPr>
            <w:r>
              <w:t>+600,0</w:t>
            </w:r>
          </w:p>
        </w:tc>
        <w:tc>
          <w:tcPr>
            <w:tcW w:w="1474" w:type="dxa"/>
            <w:tcBorders>
              <w:top w:val="nil"/>
              <w:left w:val="nil"/>
              <w:bottom w:val="nil"/>
              <w:right w:val="nil"/>
            </w:tcBorders>
            <w:vAlign w:val="center"/>
          </w:tcPr>
          <w:p w:rsidR="00782AA0" w:rsidRDefault="00782AA0">
            <w:pPr>
              <w:pStyle w:val="ConsPlusNormal0"/>
            </w:pPr>
          </w:p>
        </w:tc>
        <w:tc>
          <w:tcPr>
            <w:tcW w:w="1474" w:type="dxa"/>
            <w:tcBorders>
              <w:top w:val="nil"/>
              <w:left w:val="nil"/>
              <w:bottom w:val="nil"/>
              <w:right w:val="single" w:sz="4" w:space="0" w:color="auto"/>
            </w:tcBorders>
            <w:vAlign w:val="center"/>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Молодежная политика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"Молодость Белгородчины"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18 1 01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18 1 01 00590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18 1 01 29990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-991,0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+485,9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18 2 01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+904,8</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18 2 01 21025</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+1 242,0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18 2 01 29990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-7,1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18 2 01 29990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-330,1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"Военно-патриотическое воспитание и допризывная подготовка молодежи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18 2 02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-418,9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18 2 02 29990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-418,9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добровольческого (волонтерского) движения на территории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-94,9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18 3 01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-94,9</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07</w:t>
            </w:r>
          </w:p>
        </w:tc>
        <w:tc>
          <w:tcPr>
            <w:tcW w:w="907" w:type="dxa"/>
            <w:tcBorders>
              <w:top w:val="nil"/>
              <w:left w:val="nil"/>
              <w:bottom w:val="single" w:sz="4" w:space="0" w:color="auto"/>
              <w:right w:val="nil"/>
            </w:tcBorders>
            <w:vAlign w:val="bottom"/>
          </w:tcPr>
          <w:p w:rsidR="00782AA0" w:rsidRDefault="00F31FFF">
            <w:pPr>
              <w:pStyle w:val="ConsPlusNormal0"/>
              <w:jc w:val="center"/>
            </w:pPr>
            <w:r>
              <w:t>07</w:t>
            </w:r>
          </w:p>
        </w:tc>
        <w:tc>
          <w:tcPr>
            <w:tcW w:w="1757" w:type="dxa"/>
            <w:tcBorders>
              <w:top w:val="nil"/>
              <w:left w:val="nil"/>
              <w:bottom w:val="single" w:sz="4" w:space="0" w:color="auto"/>
              <w:right w:val="nil"/>
            </w:tcBorders>
            <w:vAlign w:val="bottom"/>
          </w:tcPr>
          <w:p w:rsidR="00782AA0" w:rsidRDefault="00F31FFF">
            <w:pPr>
              <w:pStyle w:val="ConsPlusNormal0"/>
            </w:pPr>
            <w:r>
              <w:t>18 3 01 29990</w:t>
            </w:r>
          </w:p>
        </w:tc>
        <w:tc>
          <w:tcPr>
            <w:tcW w:w="904" w:type="dxa"/>
            <w:tcBorders>
              <w:top w:val="nil"/>
              <w:left w:val="nil"/>
              <w:bottom w:val="single" w:sz="4" w:space="0" w:color="auto"/>
              <w:right w:val="nil"/>
            </w:tcBorders>
            <w:vAlign w:val="bottom"/>
          </w:tcPr>
          <w:p w:rsidR="00782AA0" w:rsidRDefault="00F31FFF">
            <w:pPr>
              <w:pStyle w:val="ConsPlusNormal0"/>
              <w:jc w:val="center"/>
            </w:pPr>
            <w:r>
              <w:t>600</w:t>
            </w:r>
          </w:p>
        </w:tc>
        <w:tc>
          <w:tcPr>
            <w:tcW w:w="1757" w:type="dxa"/>
            <w:tcBorders>
              <w:top w:val="nil"/>
              <w:left w:val="nil"/>
              <w:bottom w:val="single" w:sz="4" w:space="0" w:color="auto"/>
              <w:right w:val="nil"/>
            </w:tcBorders>
            <w:vAlign w:val="bottom"/>
          </w:tcPr>
          <w:p w:rsidR="00782AA0" w:rsidRDefault="00F31FFF">
            <w:pPr>
              <w:pStyle w:val="ConsPlusNormal0"/>
              <w:jc w:val="right"/>
            </w:pPr>
            <w:r>
              <w:t>-94,9</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по туризму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835</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+144 789,1</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+144 789,1</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+144 789,1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+144 789,1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+144 789,1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и продвижение туристского продукта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08 4 01 60370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08 4 04 00590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"Развитие туристической инфраструктуры"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J1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+25 075,0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поддержки реализации общественных инициатив, направленных на развитие туристической инфраструктуры (Иные бюджетные ассигнования)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J1 53320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757" w:type="dxa"/>
            <w:tcBorders>
              <w:top w:val="nil"/>
              <w:left w:val="nil"/>
              <w:bottom w:val="nil"/>
              <w:right w:val="nil"/>
            </w:tcBorders>
            <w:vAlign w:val="bottom"/>
          </w:tcPr>
          <w:p w:rsidR="00782AA0" w:rsidRDefault="00F31FFF">
            <w:pPr>
              <w:pStyle w:val="ConsPlusNormal0"/>
              <w:jc w:val="right"/>
            </w:pPr>
            <w:r>
              <w:t>+25 075,0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"Повышение доступности туристических продуктов"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J2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+119 714,1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12</w:t>
            </w:r>
          </w:p>
        </w:tc>
        <w:tc>
          <w:tcPr>
            <w:tcW w:w="1757" w:type="dxa"/>
            <w:tcBorders>
              <w:top w:val="nil"/>
              <w:left w:val="nil"/>
              <w:bottom w:val="nil"/>
              <w:right w:val="nil"/>
            </w:tcBorders>
            <w:vAlign w:val="bottom"/>
          </w:tcPr>
          <w:p w:rsidR="00782AA0" w:rsidRDefault="00F31FFF">
            <w:pPr>
              <w:pStyle w:val="ConsPlusNormal0"/>
            </w:pPr>
            <w:r>
              <w:t>08 4 J2 53300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+31 010,1</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Разработка и реализация комплекса мер, направленных на повышение доступности и популяризацию туризма для детей школьного возраста (Иные бюджетные ассигнования)</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907" w:type="dxa"/>
            <w:tcBorders>
              <w:top w:val="nil"/>
              <w:left w:val="nil"/>
              <w:bottom w:val="single" w:sz="4" w:space="0" w:color="auto"/>
              <w:right w:val="nil"/>
            </w:tcBorders>
            <w:vAlign w:val="bottom"/>
          </w:tcPr>
          <w:p w:rsidR="00782AA0" w:rsidRDefault="00F31FFF">
            <w:pPr>
              <w:pStyle w:val="ConsPlusNormal0"/>
              <w:jc w:val="center"/>
            </w:pPr>
            <w:r>
              <w:t>12</w:t>
            </w:r>
          </w:p>
        </w:tc>
        <w:tc>
          <w:tcPr>
            <w:tcW w:w="1757" w:type="dxa"/>
            <w:tcBorders>
              <w:top w:val="nil"/>
              <w:left w:val="nil"/>
              <w:bottom w:val="single" w:sz="4" w:space="0" w:color="auto"/>
              <w:right w:val="nil"/>
            </w:tcBorders>
            <w:vAlign w:val="bottom"/>
          </w:tcPr>
          <w:p w:rsidR="00782AA0" w:rsidRDefault="00F31FFF">
            <w:pPr>
              <w:pStyle w:val="ConsPlusNormal0"/>
            </w:pPr>
            <w:r>
              <w:t>08 4 J2 53420</w:t>
            </w:r>
          </w:p>
        </w:tc>
        <w:tc>
          <w:tcPr>
            <w:tcW w:w="904" w:type="dxa"/>
            <w:tcBorders>
              <w:top w:val="nil"/>
              <w:left w:val="nil"/>
              <w:bottom w:val="single" w:sz="4" w:space="0" w:color="auto"/>
              <w:right w:val="nil"/>
            </w:tcBorders>
            <w:vAlign w:val="bottom"/>
          </w:tcPr>
          <w:p w:rsidR="00782AA0" w:rsidRDefault="00F31FFF">
            <w:pPr>
              <w:pStyle w:val="ConsPlusNormal0"/>
              <w:jc w:val="center"/>
            </w:pPr>
            <w:r>
              <w:t>800</w:t>
            </w:r>
          </w:p>
        </w:tc>
        <w:tc>
          <w:tcPr>
            <w:tcW w:w="1757" w:type="dxa"/>
            <w:tcBorders>
              <w:top w:val="nil"/>
              <w:left w:val="nil"/>
              <w:bottom w:val="single" w:sz="4" w:space="0" w:color="auto"/>
              <w:right w:val="nil"/>
            </w:tcBorders>
            <w:vAlign w:val="bottom"/>
          </w:tcPr>
          <w:p w:rsidR="00782AA0" w:rsidRDefault="00F31FFF">
            <w:pPr>
              <w:pStyle w:val="ConsPlusNormal0"/>
              <w:jc w:val="right"/>
            </w:pPr>
            <w:r>
              <w:t>+88 704,0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цифрового развития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839</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+1 545 549,4</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+25 000,0</w:t>
            </w: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+25 000,0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+1 527 699,4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+1 527 699,4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+1 527 699,4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+1 527 699,4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14</w:t>
            </w:r>
          </w:p>
        </w:tc>
        <w:tc>
          <w:tcPr>
            <w:tcW w:w="1757"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+1 527 699,4</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-7 150,0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Связь и информатика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-7 150,0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-9 232,5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-9 232,5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"Модернизация и развитие цифровой инфраструктуры"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14 1 03</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14 1 03 25030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внедрение, сопровождение и обеспечение эксплуатации цифровых решений"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-7 000,0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14 1 04 25040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-7 000,0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14 1 05</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-3 530,0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14 1 05 25050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-3 530,0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14 1 06</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+3 380,0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14 1 06 00590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757" w:type="dxa"/>
            <w:tcBorders>
              <w:top w:val="nil"/>
              <w:left w:val="nil"/>
              <w:bottom w:val="nil"/>
              <w:right w:val="nil"/>
            </w:tcBorders>
            <w:vAlign w:val="bottom"/>
          </w:tcPr>
          <w:p w:rsidR="00782AA0" w:rsidRDefault="00F31FFF">
            <w:pPr>
              <w:pStyle w:val="ConsPlusNormal0"/>
              <w:jc w:val="right"/>
            </w:pPr>
            <w:r>
              <w:t>+3 380,0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10</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907" w:type="dxa"/>
            <w:tcBorders>
              <w:top w:val="nil"/>
              <w:left w:val="nil"/>
              <w:bottom w:val="single" w:sz="4" w:space="0" w:color="auto"/>
              <w:right w:val="nil"/>
            </w:tcBorders>
            <w:vAlign w:val="bottom"/>
          </w:tcPr>
          <w:p w:rsidR="00782AA0" w:rsidRDefault="00F31FFF">
            <w:pPr>
              <w:pStyle w:val="ConsPlusNormal0"/>
              <w:jc w:val="center"/>
            </w:pPr>
            <w:r>
              <w:t>10</w:t>
            </w:r>
          </w:p>
        </w:tc>
        <w:tc>
          <w:tcPr>
            <w:tcW w:w="1757" w:type="dxa"/>
            <w:tcBorders>
              <w:top w:val="nil"/>
              <w:left w:val="nil"/>
              <w:bottom w:val="single" w:sz="4" w:space="0" w:color="auto"/>
              <w:right w:val="nil"/>
            </w:tcBorders>
            <w:vAlign w:val="bottom"/>
          </w:tcPr>
          <w:p w:rsidR="00782AA0" w:rsidRDefault="00F31FFF">
            <w:pPr>
              <w:pStyle w:val="ConsPlusNormal0"/>
              <w:jc w:val="center"/>
            </w:pPr>
            <w:r>
              <w:t>99 9 00 90019</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757" w:type="dxa"/>
            <w:tcBorders>
              <w:top w:val="nil"/>
              <w:left w:val="nil"/>
              <w:bottom w:val="single" w:sz="4" w:space="0" w:color="auto"/>
              <w:right w:val="nil"/>
            </w:tcBorders>
            <w:vAlign w:val="bottom"/>
          </w:tcPr>
          <w:p w:rsidR="00782AA0" w:rsidRDefault="00F31FFF">
            <w:pPr>
              <w:pStyle w:val="ConsPlusNormal0"/>
              <w:jc w:val="right"/>
            </w:pPr>
            <w:r>
              <w:t>+2 082,5</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Управление записи актов гражданского состояния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841</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841</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03</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Органы юстиции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841</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841</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"Обеспечение защиты и реализации прав граждан и организации в сфере государственной регистрации актов </w:t>
            </w:r>
            <w:r>
              <w:lastRenderedPageBreak/>
              <w:t>гражданского состояния"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841</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04 8</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841</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04 8 01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72"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841</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907" w:type="dxa"/>
            <w:tcBorders>
              <w:top w:val="nil"/>
              <w:left w:val="nil"/>
              <w:bottom w:val="nil"/>
              <w:right w:val="nil"/>
            </w:tcBorders>
            <w:vAlign w:val="bottom"/>
          </w:tcPr>
          <w:p w:rsidR="00782AA0" w:rsidRDefault="00F31FFF">
            <w:pPr>
              <w:pStyle w:val="ConsPlusNormal0"/>
              <w:jc w:val="center"/>
            </w:pPr>
            <w:r>
              <w:t>04</w:t>
            </w:r>
          </w:p>
        </w:tc>
        <w:tc>
          <w:tcPr>
            <w:tcW w:w="1757" w:type="dxa"/>
            <w:tcBorders>
              <w:top w:val="nil"/>
              <w:left w:val="nil"/>
              <w:bottom w:val="nil"/>
              <w:right w:val="nil"/>
            </w:tcBorders>
            <w:vAlign w:val="bottom"/>
          </w:tcPr>
          <w:p w:rsidR="00782AA0" w:rsidRDefault="00F31FFF">
            <w:pPr>
              <w:pStyle w:val="ConsPlusNormal0"/>
            </w:pPr>
            <w:r>
              <w:t>04 8 01 59300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757" w:type="dxa"/>
            <w:tcBorders>
              <w:top w:val="nil"/>
              <w:left w:val="nil"/>
              <w:bottom w:val="nil"/>
              <w:right w:val="nil"/>
            </w:tcBorders>
            <w:vAlign w:val="bottom"/>
          </w:tcPr>
          <w:p w:rsidR="00782AA0" w:rsidRDefault="00F31FFF">
            <w:pPr>
              <w:pStyle w:val="ConsPlusNormal0"/>
              <w:jc w:val="right"/>
            </w:pPr>
            <w:r>
              <w:t>-18,0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73"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841</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03</w:t>
            </w:r>
          </w:p>
        </w:tc>
        <w:tc>
          <w:tcPr>
            <w:tcW w:w="907" w:type="dxa"/>
            <w:tcBorders>
              <w:top w:val="nil"/>
              <w:left w:val="nil"/>
              <w:bottom w:val="single" w:sz="4" w:space="0" w:color="auto"/>
              <w:right w:val="nil"/>
            </w:tcBorders>
            <w:vAlign w:val="bottom"/>
          </w:tcPr>
          <w:p w:rsidR="00782AA0" w:rsidRDefault="00F31FFF">
            <w:pPr>
              <w:pStyle w:val="ConsPlusNormal0"/>
              <w:jc w:val="center"/>
            </w:pPr>
            <w:r>
              <w:t>04</w:t>
            </w:r>
          </w:p>
        </w:tc>
        <w:tc>
          <w:tcPr>
            <w:tcW w:w="1757" w:type="dxa"/>
            <w:tcBorders>
              <w:top w:val="nil"/>
              <w:left w:val="nil"/>
              <w:bottom w:val="single" w:sz="4" w:space="0" w:color="auto"/>
              <w:right w:val="nil"/>
            </w:tcBorders>
            <w:vAlign w:val="bottom"/>
          </w:tcPr>
          <w:p w:rsidR="00782AA0" w:rsidRDefault="00F31FFF">
            <w:pPr>
              <w:pStyle w:val="ConsPlusNormal0"/>
            </w:pPr>
            <w:r>
              <w:t>04 8 01 59300</w:t>
            </w:r>
          </w:p>
        </w:tc>
        <w:tc>
          <w:tcPr>
            <w:tcW w:w="904" w:type="dxa"/>
            <w:tcBorders>
              <w:top w:val="nil"/>
              <w:left w:val="nil"/>
              <w:bottom w:val="single" w:sz="4" w:space="0" w:color="auto"/>
              <w:right w:val="nil"/>
            </w:tcBorders>
            <w:vAlign w:val="bottom"/>
          </w:tcPr>
          <w:p w:rsidR="00782AA0" w:rsidRDefault="00F31FFF">
            <w:pPr>
              <w:pStyle w:val="ConsPlusNormal0"/>
              <w:jc w:val="center"/>
            </w:pPr>
            <w:r>
              <w:t>800</w:t>
            </w:r>
          </w:p>
        </w:tc>
        <w:tc>
          <w:tcPr>
            <w:tcW w:w="1757" w:type="dxa"/>
            <w:tcBorders>
              <w:top w:val="nil"/>
              <w:left w:val="nil"/>
              <w:bottom w:val="single" w:sz="4" w:space="0" w:color="auto"/>
              <w:right w:val="nil"/>
            </w:tcBorders>
            <w:vAlign w:val="bottom"/>
          </w:tcPr>
          <w:p w:rsidR="00782AA0" w:rsidRDefault="00F31FFF">
            <w:pPr>
              <w:pStyle w:val="ConsPlusNormal0"/>
              <w:jc w:val="right"/>
            </w:pPr>
            <w:r>
              <w:t>+18,0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Управление по регулированию контрактной системы в сфере закупок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843</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F31FFF">
            <w:pPr>
              <w:pStyle w:val="ConsPlusNormal0"/>
              <w:jc w:val="right"/>
            </w:pPr>
            <w:r>
              <w:t>+88,0</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+88,0</w:t>
            </w:r>
          </w:p>
        </w:tc>
        <w:tc>
          <w:tcPr>
            <w:tcW w:w="1474"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+88,0</w:t>
            </w: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843</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01</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F31FFF">
            <w:pPr>
              <w:pStyle w:val="ConsPlusNormal0"/>
              <w:jc w:val="right"/>
            </w:pPr>
            <w:r>
              <w:t>+88,0</w:t>
            </w:r>
          </w:p>
        </w:tc>
        <w:tc>
          <w:tcPr>
            <w:tcW w:w="1474" w:type="dxa"/>
            <w:tcBorders>
              <w:top w:val="single" w:sz="4" w:space="0" w:color="auto"/>
              <w:left w:val="nil"/>
              <w:bottom w:val="nil"/>
              <w:right w:val="nil"/>
            </w:tcBorders>
            <w:vAlign w:val="bottom"/>
          </w:tcPr>
          <w:p w:rsidR="00782AA0" w:rsidRDefault="00F31FFF">
            <w:pPr>
              <w:pStyle w:val="ConsPlusNormal0"/>
              <w:jc w:val="right"/>
            </w:pPr>
            <w:r>
              <w:t>+88,0</w:t>
            </w:r>
          </w:p>
        </w:tc>
        <w:tc>
          <w:tcPr>
            <w:tcW w:w="1474" w:type="dxa"/>
            <w:tcBorders>
              <w:top w:val="single" w:sz="4" w:space="0" w:color="auto"/>
              <w:left w:val="nil"/>
              <w:bottom w:val="nil"/>
              <w:right w:val="single" w:sz="4" w:space="0" w:color="auto"/>
            </w:tcBorders>
            <w:vAlign w:val="bottom"/>
          </w:tcPr>
          <w:p w:rsidR="00782AA0" w:rsidRDefault="00F31FFF">
            <w:pPr>
              <w:pStyle w:val="ConsPlusNormal0"/>
              <w:jc w:val="right"/>
            </w:pPr>
            <w:r>
              <w:t>+88,0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843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+88,0</w:t>
            </w:r>
          </w:p>
        </w:tc>
        <w:tc>
          <w:tcPr>
            <w:tcW w:w="1474" w:type="dxa"/>
            <w:tcBorders>
              <w:top w:val="nil"/>
              <w:left w:val="nil"/>
              <w:bottom w:val="nil"/>
              <w:right w:val="nil"/>
            </w:tcBorders>
            <w:vAlign w:val="bottom"/>
          </w:tcPr>
          <w:p w:rsidR="00782AA0" w:rsidRDefault="00F31FFF">
            <w:pPr>
              <w:pStyle w:val="ConsPlusNormal0"/>
              <w:jc w:val="right"/>
            </w:pPr>
            <w:r>
              <w:t>+88,0</w:t>
            </w:r>
          </w:p>
        </w:tc>
        <w:tc>
          <w:tcPr>
            <w:tcW w:w="1474" w:type="dxa"/>
            <w:tcBorders>
              <w:top w:val="nil"/>
              <w:left w:val="nil"/>
              <w:bottom w:val="nil"/>
              <w:right w:val="single" w:sz="4" w:space="0" w:color="auto"/>
            </w:tcBorders>
            <w:vAlign w:val="bottom"/>
          </w:tcPr>
          <w:p w:rsidR="00782AA0" w:rsidRDefault="00F31FFF">
            <w:pPr>
              <w:pStyle w:val="ConsPlusNormal0"/>
              <w:jc w:val="right"/>
            </w:pPr>
            <w:r>
              <w:t>+88,0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843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+88,0</w:t>
            </w:r>
          </w:p>
        </w:tc>
        <w:tc>
          <w:tcPr>
            <w:tcW w:w="1474" w:type="dxa"/>
            <w:tcBorders>
              <w:top w:val="nil"/>
              <w:left w:val="nil"/>
              <w:bottom w:val="nil"/>
              <w:right w:val="nil"/>
            </w:tcBorders>
            <w:vAlign w:val="bottom"/>
          </w:tcPr>
          <w:p w:rsidR="00782AA0" w:rsidRDefault="00F31FFF">
            <w:pPr>
              <w:pStyle w:val="ConsPlusNormal0"/>
              <w:jc w:val="right"/>
            </w:pPr>
            <w:r>
              <w:t>+88,0</w:t>
            </w:r>
          </w:p>
        </w:tc>
        <w:tc>
          <w:tcPr>
            <w:tcW w:w="1474" w:type="dxa"/>
            <w:tcBorders>
              <w:top w:val="nil"/>
              <w:left w:val="nil"/>
              <w:bottom w:val="nil"/>
              <w:right w:val="single" w:sz="4" w:space="0" w:color="auto"/>
            </w:tcBorders>
            <w:vAlign w:val="bottom"/>
          </w:tcPr>
          <w:p w:rsidR="00782AA0" w:rsidRDefault="00F31FFF">
            <w:pPr>
              <w:pStyle w:val="ConsPlusNormal0"/>
              <w:jc w:val="right"/>
            </w:pPr>
            <w:r>
              <w:t>+88,0</w:t>
            </w: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843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907" w:type="dxa"/>
            <w:tcBorders>
              <w:top w:val="nil"/>
              <w:left w:val="nil"/>
              <w:bottom w:val="nil"/>
              <w:right w:val="nil"/>
            </w:tcBorders>
            <w:vAlign w:val="bottom"/>
          </w:tcPr>
          <w:p w:rsidR="00782AA0" w:rsidRDefault="00F31FFF">
            <w:pPr>
              <w:pStyle w:val="ConsPlusNormal0"/>
              <w:jc w:val="center"/>
            </w:pPr>
            <w:r>
              <w:t>13</w:t>
            </w:r>
          </w:p>
        </w:tc>
        <w:tc>
          <w:tcPr>
            <w:tcW w:w="1757"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F31FFF">
            <w:pPr>
              <w:pStyle w:val="ConsPlusNormal0"/>
              <w:jc w:val="right"/>
            </w:pPr>
            <w:r>
              <w:t>+88,0</w:t>
            </w:r>
          </w:p>
        </w:tc>
        <w:tc>
          <w:tcPr>
            <w:tcW w:w="1474" w:type="dxa"/>
            <w:tcBorders>
              <w:top w:val="nil"/>
              <w:left w:val="nil"/>
              <w:bottom w:val="nil"/>
              <w:right w:val="nil"/>
            </w:tcBorders>
            <w:vAlign w:val="bottom"/>
          </w:tcPr>
          <w:p w:rsidR="00782AA0" w:rsidRDefault="00F31FFF">
            <w:pPr>
              <w:pStyle w:val="ConsPlusNormal0"/>
              <w:jc w:val="right"/>
            </w:pPr>
            <w:r>
              <w:t>+88,0</w:t>
            </w:r>
          </w:p>
        </w:tc>
        <w:tc>
          <w:tcPr>
            <w:tcW w:w="1474" w:type="dxa"/>
            <w:tcBorders>
              <w:top w:val="nil"/>
              <w:left w:val="nil"/>
              <w:bottom w:val="nil"/>
              <w:right w:val="single" w:sz="4" w:space="0" w:color="auto"/>
            </w:tcBorders>
            <w:vAlign w:val="bottom"/>
          </w:tcPr>
          <w:p w:rsidR="00782AA0" w:rsidRDefault="00F31FFF">
            <w:pPr>
              <w:pStyle w:val="ConsPlusNormal0"/>
              <w:jc w:val="right"/>
            </w:pPr>
            <w:r>
              <w:t>+88,0</w:t>
            </w: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843</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01</w:t>
            </w:r>
          </w:p>
        </w:tc>
        <w:tc>
          <w:tcPr>
            <w:tcW w:w="907" w:type="dxa"/>
            <w:tcBorders>
              <w:top w:val="nil"/>
              <w:left w:val="nil"/>
              <w:bottom w:val="single" w:sz="4" w:space="0" w:color="auto"/>
              <w:right w:val="nil"/>
            </w:tcBorders>
            <w:vAlign w:val="bottom"/>
          </w:tcPr>
          <w:p w:rsidR="00782AA0" w:rsidRDefault="00F31FFF">
            <w:pPr>
              <w:pStyle w:val="ConsPlusNormal0"/>
              <w:jc w:val="center"/>
            </w:pPr>
            <w:r>
              <w:t>13</w:t>
            </w:r>
          </w:p>
        </w:tc>
        <w:tc>
          <w:tcPr>
            <w:tcW w:w="1757" w:type="dxa"/>
            <w:tcBorders>
              <w:top w:val="nil"/>
              <w:left w:val="nil"/>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757" w:type="dxa"/>
            <w:tcBorders>
              <w:top w:val="nil"/>
              <w:left w:val="nil"/>
              <w:bottom w:val="single" w:sz="4" w:space="0" w:color="auto"/>
              <w:right w:val="nil"/>
            </w:tcBorders>
            <w:vAlign w:val="bottom"/>
          </w:tcPr>
          <w:p w:rsidR="00782AA0" w:rsidRDefault="00F31FFF">
            <w:pPr>
              <w:pStyle w:val="ConsPlusNormal0"/>
              <w:jc w:val="right"/>
            </w:pPr>
            <w:r>
              <w:t>+88,0</w:t>
            </w:r>
          </w:p>
        </w:tc>
        <w:tc>
          <w:tcPr>
            <w:tcW w:w="1474" w:type="dxa"/>
            <w:tcBorders>
              <w:top w:val="nil"/>
              <w:left w:val="nil"/>
              <w:bottom w:val="single" w:sz="4" w:space="0" w:color="auto"/>
              <w:right w:val="nil"/>
            </w:tcBorders>
            <w:vAlign w:val="bottom"/>
          </w:tcPr>
          <w:p w:rsidR="00782AA0" w:rsidRDefault="00F31FFF">
            <w:pPr>
              <w:pStyle w:val="ConsPlusNormal0"/>
              <w:jc w:val="right"/>
            </w:pPr>
            <w:r>
              <w:t>+88,0</w:t>
            </w:r>
          </w:p>
        </w:tc>
        <w:tc>
          <w:tcPr>
            <w:tcW w:w="1474" w:type="dxa"/>
            <w:tcBorders>
              <w:top w:val="nil"/>
              <w:left w:val="nil"/>
              <w:bottom w:val="single" w:sz="4" w:space="0" w:color="auto"/>
              <w:right w:val="single" w:sz="4" w:space="0" w:color="auto"/>
            </w:tcBorders>
            <w:vAlign w:val="bottom"/>
          </w:tcPr>
          <w:p w:rsidR="00782AA0" w:rsidRDefault="00F31FFF">
            <w:pPr>
              <w:pStyle w:val="ConsPlusNormal0"/>
              <w:jc w:val="right"/>
            </w:pPr>
            <w:r>
              <w:t>+88,0</w:t>
            </w:r>
          </w:p>
        </w:tc>
      </w:tr>
      <w:tr w:rsidR="00782AA0">
        <w:tblPrEx>
          <w:tblBorders>
            <w:insideV w:val="none" w:sz="0" w:space="0" w:color="auto"/>
          </w:tblBorders>
        </w:tblPrEx>
        <w:tc>
          <w:tcPr>
            <w:tcW w:w="351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Министерство природопользования Белгородской области</w:t>
            </w:r>
          </w:p>
        </w:tc>
        <w:tc>
          <w:tcPr>
            <w:tcW w:w="96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852</w:t>
            </w:r>
          </w:p>
        </w:tc>
        <w:tc>
          <w:tcPr>
            <w:tcW w:w="799"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7"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757"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964"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852</w:t>
            </w:r>
          </w:p>
        </w:tc>
        <w:tc>
          <w:tcPr>
            <w:tcW w:w="799" w:type="dxa"/>
            <w:tcBorders>
              <w:top w:val="single" w:sz="4" w:space="0" w:color="auto"/>
              <w:left w:val="single" w:sz="4" w:space="0" w:color="auto"/>
              <w:bottom w:val="nil"/>
              <w:right w:val="nil"/>
            </w:tcBorders>
            <w:vAlign w:val="bottom"/>
          </w:tcPr>
          <w:p w:rsidR="00782AA0" w:rsidRDefault="00F31FFF">
            <w:pPr>
              <w:pStyle w:val="ConsPlusNormal0"/>
              <w:jc w:val="center"/>
            </w:pPr>
            <w:r>
              <w:t>04</w:t>
            </w:r>
          </w:p>
        </w:tc>
        <w:tc>
          <w:tcPr>
            <w:tcW w:w="907"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757"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Лесное хозяйство</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852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852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12</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лесного хозяйства"</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852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12 1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функций органов </w:t>
            </w:r>
            <w:r>
              <w:lastRenderedPageBreak/>
              <w:t>власти Белгородской области, в том числе территориальных органов"</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852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12 1 01</w:t>
            </w:r>
          </w:p>
        </w:tc>
        <w:tc>
          <w:tcPr>
            <w:tcW w:w="904" w:type="dxa"/>
            <w:tcBorders>
              <w:top w:val="nil"/>
              <w:left w:val="nil"/>
              <w:bottom w:val="nil"/>
              <w:right w:val="nil"/>
            </w:tcBorders>
            <w:vAlign w:val="bottom"/>
          </w:tcPr>
          <w:p w:rsidR="00782AA0" w:rsidRDefault="00782AA0">
            <w:pPr>
              <w:pStyle w:val="ConsPlusNormal0"/>
            </w:pPr>
          </w:p>
        </w:tc>
        <w:tc>
          <w:tcPr>
            <w:tcW w:w="1757"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single" w:sz="4" w:space="0" w:color="auto"/>
              <w:bottom w:val="nil"/>
              <w:right w:val="single" w:sz="4" w:space="0" w:color="auto"/>
            </w:tcBorders>
            <w:vAlign w:val="bottom"/>
          </w:tcPr>
          <w:p w:rsidR="00782AA0" w:rsidRDefault="00F31FFF">
            <w:pPr>
              <w:pStyle w:val="ConsPlusNormal0"/>
              <w:jc w:val="center"/>
            </w:pPr>
            <w:r>
              <w:t>852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907" w:type="dxa"/>
            <w:tcBorders>
              <w:top w:val="nil"/>
              <w:left w:val="nil"/>
              <w:bottom w:val="nil"/>
              <w:right w:val="nil"/>
            </w:tcBorders>
            <w:vAlign w:val="bottom"/>
          </w:tcPr>
          <w:p w:rsidR="00782AA0" w:rsidRDefault="00F31FFF">
            <w:pPr>
              <w:pStyle w:val="ConsPlusNormal0"/>
              <w:jc w:val="center"/>
            </w:pPr>
            <w:r>
              <w:t>07</w:t>
            </w:r>
          </w:p>
        </w:tc>
        <w:tc>
          <w:tcPr>
            <w:tcW w:w="1757" w:type="dxa"/>
            <w:tcBorders>
              <w:top w:val="nil"/>
              <w:left w:val="nil"/>
              <w:bottom w:val="nil"/>
              <w:right w:val="nil"/>
            </w:tcBorders>
            <w:vAlign w:val="bottom"/>
          </w:tcPr>
          <w:p w:rsidR="00782AA0" w:rsidRDefault="00F31FFF">
            <w:pPr>
              <w:pStyle w:val="ConsPlusNormal0"/>
            </w:pPr>
            <w:r>
              <w:t>12 1 01 90019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757" w:type="dxa"/>
            <w:tcBorders>
              <w:top w:val="nil"/>
              <w:left w:val="nil"/>
              <w:bottom w:val="nil"/>
              <w:right w:val="nil"/>
            </w:tcBorders>
            <w:vAlign w:val="bottom"/>
          </w:tcPr>
          <w:p w:rsidR="00782AA0" w:rsidRDefault="00F31FFF">
            <w:pPr>
              <w:pStyle w:val="ConsPlusNormal0"/>
              <w:jc w:val="right"/>
            </w:pPr>
            <w:r>
              <w:t>-50,0</w:t>
            </w:r>
          </w:p>
        </w:tc>
        <w:tc>
          <w:tcPr>
            <w:tcW w:w="147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51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852</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907" w:type="dxa"/>
            <w:tcBorders>
              <w:top w:val="nil"/>
              <w:left w:val="nil"/>
              <w:bottom w:val="single" w:sz="4" w:space="0" w:color="auto"/>
              <w:right w:val="nil"/>
            </w:tcBorders>
            <w:vAlign w:val="bottom"/>
          </w:tcPr>
          <w:p w:rsidR="00782AA0" w:rsidRDefault="00F31FFF">
            <w:pPr>
              <w:pStyle w:val="ConsPlusNormal0"/>
              <w:jc w:val="center"/>
            </w:pPr>
            <w:r>
              <w:t>07</w:t>
            </w:r>
          </w:p>
        </w:tc>
        <w:tc>
          <w:tcPr>
            <w:tcW w:w="1757" w:type="dxa"/>
            <w:tcBorders>
              <w:top w:val="nil"/>
              <w:left w:val="nil"/>
              <w:bottom w:val="single" w:sz="4" w:space="0" w:color="auto"/>
              <w:right w:val="nil"/>
            </w:tcBorders>
            <w:vAlign w:val="bottom"/>
          </w:tcPr>
          <w:p w:rsidR="00782AA0" w:rsidRDefault="00F31FFF">
            <w:pPr>
              <w:pStyle w:val="ConsPlusNormal0"/>
            </w:pPr>
            <w:r>
              <w:t>12 1 01 90019</w:t>
            </w:r>
          </w:p>
        </w:tc>
        <w:tc>
          <w:tcPr>
            <w:tcW w:w="904" w:type="dxa"/>
            <w:tcBorders>
              <w:top w:val="nil"/>
              <w:left w:val="nil"/>
              <w:bottom w:val="single" w:sz="4" w:space="0" w:color="auto"/>
              <w:right w:val="nil"/>
            </w:tcBorders>
            <w:vAlign w:val="bottom"/>
          </w:tcPr>
          <w:p w:rsidR="00782AA0" w:rsidRDefault="00F31FFF">
            <w:pPr>
              <w:pStyle w:val="ConsPlusNormal0"/>
              <w:jc w:val="center"/>
            </w:pPr>
            <w:r>
              <w:t>800</w:t>
            </w:r>
          </w:p>
        </w:tc>
        <w:tc>
          <w:tcPr>
            <w:tcW w:w="1757" w:type="dxa"/>
            <w:tcBorders>
              <w:top w:val="nil"/>
              <w:left w:val="nil"/>
              <w:bottom w:val="single" w:sz="4" w:space="0" w:color="auto"/>
              <w:right w:val="nil"/>
            </w:tcBorders>
            <w:vAlign w:val="bottom"/>
          </w:tcPr>
          <w:p w:rsidR="00782AA0" w:rsidRDefault="00F31FFF">
            <w:pPr>
              <w:pStyle w:val="ConsPlusNormal0"/>
              <w:jc w:val="right"/>
            </w:pPr>
            <w:r>
              <w:t>+50,0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474" w:type="dxa"/>
            <w:tcBorders>
              <w:top w:val="nil"/>
              <w:left w:val="nil"/>
              <w:bottom w:val="single" w:sz="4" w:space="0" w:color="auto"/>
              <w:right w:val="single" w:sz="4" w:space="0" w:color="auto"/>
            </w:tcBorders>
            <w:vAlign w:val="bottom"/>
          </w:tcPr>
          <w:p w:rsidR="00782AA0" w:rsidRDefault="00782AA0">
            <w:pPr>
              <w:pStyle w:val="ConsPlusNormal0"/>
              <w:jc w:val="right"/>
            </w:pPr>
          </w:p>
        </w:tc>
      </w:tr>
    </w:tbl>
    <w:p w:rsidR="00782AA0" w:rsidRDefault="00782AA0">
      <w:pPr>
        <w:pStyle w:val="ConsPlusNormal0"/>
        <w:sectPr w:rsidR="00782AA0">
          <w:headerReference w:type="default" r:id="rId74"/>
          <w:footerReference w:type="default" r:id="rId75"/>
          <w:headerReference w:type="first" r:id="rId76"/>
          <w:footerReference w:type="first" r:id="rId77"/>
          <w:pgSz w:w="16838" w:h="11906" w:orient="landscape"/>
          <w:pgMar w:top="1133" w:right="1440" w:bottom="566" w:left="1440" w:header="0" w:footer="0" w:gutter="0"/>
          <w:cols w:space="720"/>
          <w:titlePg/>
        </w:sectPr>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F31FFF">
      <w:pPr>
        <w:pStyle w:val="ConsPlusNormal0"/>
        <w:jc w:val="right"/>
        <w:outlineLvl w:val="0"/>
      </w:pPr>
      <w:r>
        <w:t>Приложение 9.3</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center"/>
      </w:pPr>
    </w:p>
    <w:p w:rsidR="00782AA0" w:rsidRDefault="00F31FFF">
      <w:pPr>
        <w:pStyle w:val="ConsPlusTitle0"/>
        <w:jc w:val="center"/>
      </w:pPr>
      <w:bookmarkStart w:id="3" w:name="P31147"/>
      <w:bookmarkEnd w:id="3"/>
      <w:r>
        <w:t>ИЗМЕНЕНИЕ ВЕДОМСТВЕННОЙ СТРУКТУРЫ РАСХОДОВ ОБЛАСТНОГО</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ПРЕДУСМОТРЕННОЙ ПРИЛОЖЕНИЕМ 9 К ЗАКОНУ БЕЛГОРОДСКОЙ</w:t>
      </w:r>
    </w:p>
    <w:p w:rsidR="00782AA0" w:rsidRDefault="00F31FFF">
      <w:pPr>
        <w:pStyle w:val="ConsPlusTitle0"/>
        <w:jc w:val="center"/>
      </w:pPr>
      <w:r>
        <w:t>ОБЛАСТИ "ОБ ОБЛАСТНОМ БЮДЖЕТЕ НА 2023 ГОД И</w:t>
      </w:r>
    </w:p>
    <w:p w:rsidR="00782AA0" w:rsidRDefault="00F31FFF">
      <w:pPr>
        <w:pStyle w:val="ConsPlusTitle0"/>
        <w:jc w:val="center"/>
      </w:pPr>
      <w:r>
        <w:t>НА ПЛАНОВЫЙ 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7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законом</w:t>
              </w:r>
            </w:hyperlink>
            <w:r>
              <w:rPr>
                <w:color w:val="392C69"/>
              </w:rPr>
              <w:t xml:space="preserve"> Белгородской области от 07.07.2023 N 295)</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ind w:firstLine="54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077"/>
        <w:gridCol w:w="799"/>
        <w:gridCol w:w="794"/>
        <w:gridCol w:w="1701"/>
        <w:gridCol w:w="904"/>
        <w:gridCol w:w="1644"/>
        <w:gridCol w:w="1474"/>
        <w:gridCol w:w="1474"/>
      </w:tblGrid>
      <w:tr w:rsidR="00782AA0">
        <w:tc>
          <w:tcPr>
            <w:tcW w:w="3685" w:type="dxa"/>
            <w:tcBorders>
              <w:top w:val="single" w:sz="4" w:space="0" w:color="auto"/>
              <w:bottom w:val="single" w:sz="4" w:space="0" w:color="auto"/>
            </w:tcBorders>
          </w:tcPr>
          <w:p w:rsidR="00782AA0" w:rsidRDefault="00F31FFF">
            <w:pPr>
              <w:pStyle w:val="ConsPlusNormal0"/>
              <w:jc w:val="center"/>
            </w:pPr>
            <w:r>
              <w:t>Наименование показателей</w:t>
            </w:r>
          </w:p>
        </w:tc>
        <w:tc>
          <w:tcPr>
            <w:tcW w:w="1077" w:type="dxa"/>
            <w:tcBorders>
              <w:top w:val="single" w:sz="4" w:space="0" w:color="auto"/>
              <w:bottom w:val="single" w:sz="4" w:space="0" w:color="auto"/>
            </w:tcBorders>
          </w:tcPr>
          <w:p w:rsidR="00782AA0" w:rsidRDefault="00F31FFF">
            <w:pPr>
              <w:pStyle w:val="ConsPlusNormal0"/>
              <w:jc w:val="center"/>
            </w:pPr>
            <w:r>
              <w:t>Министерство, ведомство</w:t>
            </w:r>
          </w:p>
        </w:tc>
        <w:tc>
          <w:tcPr>
            <w:tcW w:w="799" w:type="dxa"/>
            <w:tcBorders>
              <w:top w:val="single" w:sz="4" w:space="0" w:color="auto"/>
              <w:bottom w:val="single" w:sz="4" w:space="0" w:color="auto"/>
            </w:tcBorders>
          </w:tcPr>
          <w:p w:rsidR="00782AA0" w:rsidRDefault="00F31FFF">
            <w:pPr>
              <w:pStyle w:val="ConsPlusNormal0"/>
              <w:jc w:val="center"/>
            </w:pPr>
            <w:r>
              <w:t>Раздел</w:t>
            </w:r>
          </w:p>
        </w:tc>
        <w:tc>
          <w:tcPr>
            <w:tcW w:w="794" w:type="dxa"/>
            <w:tcBorders>
              <w:top w:val="single" w:sz="4" w:space="0" w:color="auto"/>
              <w:bottom w:val="single" w:sz="4" w:space="0" w:color="auto"/>
            </w:tcBorders>
          </w:tcPr>
          <w:p w:rsidR="00782AA0" w:rsidRDefault="00F31FFF">
            <w:pPr>
              <w:pStyle w:val="ConsPlusNormal0"/>
              <w:jc w:val="center"/>
            </w:pPr>
            <w:r>
              <w:t>Подраздел</w:t>
            </w:r>
          </w:p>
        </w:tc>
        <w:tc>
          <w:tcPr>
            <w:tcW w:w="1701" w:type="dxa"/>
            <w:tcBorders>
              <w:top w:val="single" w:sz="4" w:space="0" w:color="auto"/>
              <w:bottom w:val="single" w:sz="4" w:space="0" w:color="auto"/>
            </w:tcBorders>
          </w:tcPr>
          <w:p w:rsidR="00782AA0" w:rsidRDefault="00F31FFF">
            <w:pPr>
              <w:pStyle w:val="ConsPlusNormal0"/>
              <w:jc w:val="center"/>
            </w:pPr>
            <w:r>
              <w:t>Целевая статья</w:t>
            </w:r>
          </w:p>
        </w:tc>
        <w:tc>
          <w:tcPr>
            <w:tcW w:w="904" w:type="dxa"/>
            <w:tcBorders>
              <w:top w:val="single" w:sz="4" w:space="0" w:color="auto"/>
              <w:bottom w:val="single" w:sz="4" w:space="0" w:color="auto"/>
            </w:tcBorders>
          </w:tcPr>
          <w:p w:rsidR="00782AA0" w:rsidRDefault="00F31FFF">
            <w:pPr>
              <w:pStyle w:val="ConsPlusNormal0"/>
              <w:jc w:val="center"/>
            </w:pPr>
            <w:r>
              <w:t>Вид расхода</w:t>
            </w:r>
          </w:p>
        </w:tc>
        <w:tc>
          <w:tcPr>
            <w:tcW w:w="1644" w:type="dxa"/>
            <w:tcBorders>
              <w:top w:val="single" w:sz="4" w:space="0" w:color="auto"/>
              <w:bottom w:val="single" w:sz="4" w:space="0" w:color="auto"/>
            </w:tcBorders>
          </w:tcPr>
          <w:p w:rsidR="00782AA0" w:rsidRDefault="00F31FFF">
            <w:pPr>
              <w:pStyle w:val="ConsPlusNormal0"/>
              <w:jc w:val="center"/>
            </w:pPr>
            <w:r>
              <w:t>2023 год</w:t>
            </w:r>
          </w:p>
        </w:tc>
        <w:tc>
          <w:tcPr>
            <w:tcW w:w="1474" w:type="dxa"/>
            <w:tcBorders>
              <w:top w:val="single" w:sz="4" w:space="0" w:color="auto"/>
              <w:bottom w:val="single" w:sz="4" w:space="0" w:color="auto"/>
            </w:tcBorders>
          </w:tcPr>
          <w:p w:rsidR="00782AA0" w:rsidRDefault="00F31FFF">
            <w:pPr>
              <w:pStyle w:val="ConsPlusNormal0"/>
              <w:jc w:val="center"/>
            </w:pPr>
            <w:r>
              <w:t>2024 год</w:t>
            </w:r>
          </w:p>
        </w:tc>
        <w:tc>
          <w:tcPr>
            <w:tcW w:w="1474"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685" w:type="dxa"/>
            <w:tcBorders>
              <w:top w:val="single" w:sz="4" w:space="0" w:color="auto"/>
              <w:bottom w:val="single" w:sz="4" w:space="0" w:color="auto"/>
            </w:tcBorders>
            <w:vAlign w:val="center"/>
          </w:tcPr>
          <w:p w:rsidR="00782AA0" w:rsidRDefault="00F31FFF">
            <w:pPr>
              <w:pStyle w:val="ConsPlusNormal0"/>
              <w:jc w:val="center"/>
            </w:pPr>
            <w:r>
              <w:t>1</w:t>
            </w:r>
          </w:p>
        </w:tc>
        <w:tc>
          <w:tcPr>
            <w:tcW w:w="1077" w:type="dxa"/>
            <w:tcBorders>
              <w:top w:val="single" w:sz="4" w:space="0" w:color="auto"/>
              <w:bottom w:val="single" w:sz="4" w:space="0" w:color="auto"/>
            </w:tcBorders>
            <w:vAlign w:val="center"/>
          </w:tcPr>
          <w:p w:rsidR="00782AA0" w:rsidRDefault="00F31FFF">
            <w:pPr>
              <w:pStyle w:val="ConsPlusNormal0"/>
              <w:jc w:val="center"/>
            </w:pPr>
            <w:r>
              <w:t>2</w:t>
            </w:r>
          </w:p>
        </w:tc>
        <w:tc>
          <w:tcPr>
            <w:tcW w:w="799" w:type="dxa"/>
            <w:tcBorders>
              <w:top w:val="single" w:sz="4" w:space="0" w:color="auto"/>
              <w:bottom w:val="single" w:sz="4" w:space="0" w:color="auto"/>
            </w:tcBorders>
            <w:vAlign w:val="center"/>
          </w:tcPr>
          <w:p w:rsidR="00782AA0" w:rsidRDefault="00F31FFF">
            <w:pPr>
              <w:pStyle w:val="ConsPlusNormal0"/>
              <w:jc w:val="center"/>
            </w:pPr>
            <w:r>
              <w:t>3</w:t>
            </w:r>
          </w:p>
        </w:tc>
        <w:tc>
          <w:tcPr>
            <w:tcW w:w="794" w:type="dxa"/>
            <w:tcBorders>
              <w:top w:val="single" w:sz="4" w:space="0" w:color="auto"/>
              <w:bottom w:val="single" w:sz="4" w:space="0" w:color="auto"/>
            </w:tcBorders>
            <w:vAlign w:val="center"/>
          </w:tcPr>
          <w:p w:rsidR="00782AA0" w:rsidRDefault="00F31FFF">
            <w:pPr>
              <w:pStyle w:val="ConsPlusNormal0"/>
              <w:jc w:val="center"/>
            </w:pPr>
            <w:r>
              <w:t>4</w:t>
            </w:r>
          </w:p>
        </w:tc>
        <w:tc>
          <w:tcPr>
            <w:tcW w:w="1701" w:type="dxa"/>
            <w:tcBorders>
              <w:top w:val="single" w:sz="4" w:space="0" w:color="auto"/>
              <w:bottom w:val="single" w:sz="4" w:space="0" w:color="auto"/>
            </w:tcBorders>
            <w:vAlign w:val="center"/>
          </w:tcPr>
          <w:p w:rsidR="00782AA0" w:rsidRDefault="00F31FFF">
            <w:pPr>
              <w:pStyle w:val="ConsPlusNormal0"/>
              <w:jc w:val="center"/>
            </w:pPr>
            <w:r>
              <w:t>5</w:t>
            </w:r>
          </w:p>
        </w:tc>
        <w:tc>
          <w:tcPr>
            <w:tcW w:w="904" w:type="dxa"/>
            <w:tcBorders>
              <w:top w:val="single" w:sz="4" w:space="0" w:color="auto"/>
              <w:bottom w:val="single" w:sz="4" w:space="0" w:color="auto"/>
            </w:tcBorders>
            <w:vAlign w:val="center"/>
          </w:tcPr>
          <w:p w:rsidR="00782AA0" w:rsidRDefault="00F31FFF">
            <w:pPr>
              <w:pStyle w:val="ConsPlusNormal0"/>
              <w:jc w:val="center"/>
            </w:pPr>
            <w:r>
              <w:t>6</w:t>
            </w:r>
          </w:p>
        </w:tc>
        <w:tc>
          <w:tcPr>
            <w:tcW w:w="1644" w:type="dxa"/>
            <w:tcBorders>
              <w:top w:val="single" w:sz="4" w:space="0" w:color="auto"/>
              <w:bottom w:val="single" w:sz="4" w:space="0" w:color="auto"/>
            </w:tcBorders>
            <w:vAlign w:val="center"/>
          </w:tcPr>
          <w:p w:rsidR="00782AA0" w:rsidRDefault="00F31FFF">
            <w:pPr>
              <w:pStyle w:val="ConsPlusNormal0"/>
              <w:jc w:val="center"/>
            </w:pPr>
            <w:r>
              <w:t>7</w:t>
            </w:r>
          </w:p>
        </w:tc>
        <w:tc>
          <w:tcPr>
            <w:tcW w:w="1474" w:type="dxa"/>
            <w:tcBorders>
              <w:top w:val="single" w:sz="4" w:space="0" w:color="auto"/>
              <w:bottom w:val="single" w:sz="4" w:space="0" w:color="auto"/>
            </w:tcBorders>
            <w:vAlign w:val="center"/>
          </w:tcPr>
          <w:p w:rsidR="00782AA0" w:rsidRDefault="00F31FFF">
            <w:pPr>
              <w:pStyle w:val="ConsPlusNormal0"/>
              <w:jc w:val="center"/>
            </w:pPr>
            <w:r>
              <w:t>8</w:t>
            </w:r>
          </w:p>
        </w:tc>
        <w:tc>
          <w:tcPr>
            <w:tcW w:w="1474" w:type="dxa"/>
            <w:tcBorders>
              <w:top w:val="single" w:sz="4" w:space="0" w:color="auto"/>
              <w:bottom w:val="single" w:sz="4" w:space="0" w:color="auto"/>
            </w:tcBorders>
            <w:vAlign w:val="center"/>
          </w:tcPr>
          <w:p w:rsidR="00782AA0" w:rsidRDefault="00F31FFF">
            <w:pPr>
              <w:pStyle w:val="ConsPlusNormal0"/>
              <w:jc w:val="center"/>
            </w:pPr>
            <w:r>
              <w:t>9</w:t>
            </w:r>
          </w:p>
        </w:tc>
      </w:tr>
      <w:tr w:rsidR="00782AA0">
        <w:tblPrEx>
          <w:tblBorders>
            <w:insideH w:val="none" w:sz="0" w:space="0" w:color="auto"/>
            <w:insideV w:val="none" w:sz="0" w:space="0" w:color="auto"/>
          </w:tblBorders>
        </w:tblPrEx>
        <w:tc>
          <w:tcPr>
            <w:tcW w:w="368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ВСЕГО</w:t>
            </w:r>
          </w:p>
        </w:tc>
        <w:tc>
          <w:tcPr>
            <w:tcW w:w="1077" w:type="dxa"/>
            <w:tcBorders>
              <w:top w:val="single" w:sz="4" w:space="0" w:color="auto"/>
              <w:left w:val="single" w:sz="4" w:space="0" w:color="auto"/>
              <w:bottom w:val="nil"/>
              <w:right w:val="single" w:sz="4" w:space="0" w:color="auto"/>
            </w:tcBorders>
            <w:vAlign w:val="bottom"/>
          </w:tcPr>
          <w:p w:rsidR="00782AA0" w:rsidRDefault="00782AA0">
            <w:pPr>
              <w:pStyle w:val="ConsPlusNormal0"/>
              <w:jc w:val="center"/>
            </w:pPr>
          </w:p>
        </w:tc>
        <w:tc>
          <w:tcPr>
            <w:tcW w:w="799" w:type="dxa"/>
            <w:tcBorders>
              <w:top w:val="single" w:sz="4" w:space="0" w:color="auto"/>
              <w:left w:val="single" w:sz="4" w:space="0" w:color="auto"/>
              <w:bottom w:val="nil"/>
              <w:right w:val="nil"/>
            </w:tcBorders>
            <w:vAlign w:val="bottom"/>
          </w:tcPr>
          <w:p w:rsidR="00782AA0" w:rsidRDefault="00782AA0">
            <w:pPr>
              <w:pStyle w:val="ConsPlusNormal0"/>
              <w:jc w:val="center"/>
            </w:pPr>
          </w:p>
        </w:tc>
        <w:tc>
          <w:tcPr>
            <w:tcW w:w="794" w:type="dxa"/>
            <w:tcBorders>
              <w:top w:val="single" w:sz="4" w:space="0" w:color="auto"/>
              <w:left w:val="nil"/>
              <w:bottom w:val="nil"/>
              <w:right w:val="nil"/>
            </w:tcBorders>
            <w:vAlign w:val="bottom"/>
          </w:tcPr>
          <w:p w:rsidR="00782AA0" w:rsidRDefault="00782AA0">
            <w:pPr>
              <w:pStyle w:val="ConsPlusNormal0"/>
              <w:jc w:val="center"/>
            </w:pPr>
          </w:p>
        </w:tc>
        <w:tc>
          <w:tcPr>
            <w:tcW w:w="1701" w:type="dxa"/>
            <w:tcBorders>
              <w:top w:val="single" w:sz="4" w:space="0" w:color="auto"/>
              <w:left w:val="nil"/>
              <w:bottom w:val="nil"/>
              <w:right w:val="nil"/>
            </w:tcBorders>
            <w:vAlign w:val="bottom"/>
          </w:tcPr>
          <w:p w:rsidR="00782AA0" w:rsidRDefault="00782AA0">
            <w:pPr>
              <w:pStyle w:val="ConsPlusNormal0"/>
              <w:jc w:val="center"/>
            </w:pPr>
          </w:p>
        </w:tc>
        <w:tc>
          <w:tcPr>
            <w:tcW w:w="904" w:type="dxa"/>
            <w:tcBorders>
              <w:top w:val="single" w:sz="4" w:space="0" w:color="auto"/>
              <w:left w:val="nil"/>
              <w:bottom w:val="nil"/>
              <w:right w:val="nil"/>
            </w:tcBorders>
            <w:vAlign w:val="bottom"/>
          </w:tcPr>
          <w:p w:rsidR="00782AA0" w:rsidRDefault="00782AA0">
            <w:pPr>
              <w:pStyle w:val="ConsPlusNormal0"/>
              <w:jc w:val="center"/>
            </w:pPr>
          </w:p>
        </w:tc>
        <w:tc>
          <w:tcPr>
            <w:tcW w:w="1644" w:type="dxa"/>
            <w:tcBorders>
              <w:top w:val="single" w:sz="4" w:space="0" w:color="auto"/>
              <w:left w:val="nil"/>
              <w:bottom w:val="nil"/>
              <w:right w:val="nil"/>
            </w:tcBorders>
            <w:vAlign w:val="bottom"/>
          </w:tcPr>
          <w:p w:rsidR="00782AA0" w:rsidRDefault="00F31FFF">
            <w:pPr>
              <w:pStyle w:val="ConsPlusNormal0"/>
              <w:jc w:val="right"/>
            </w:pPr>
            <w:r>
              <w:t>+7 735 298,7</w:t>
            </w:r>
          </w:p>
        </w:tc>
        <w:tc>
          <w:tcPr>
            <w:tcW w:w="1474" w:type="dxa"/>
            <w:tcBorders>
              <w:top w:val="single" w:sz="4" w:space="0" w:color="auto"/>
              <w:left w:val="nil"/>
              <w:bottom w:val="nil"/>
              <w:right w:val="nil"/>
            </w:tcBorders>
            <w:vAlign w:val="bottom"/>
          </w:tcPr>
          <w:p w:rsidR="00782AA0" w:rsidRDefault="00F31FFF">
            <w:pPr>
              <w:pStyle w:val="ConsPlusNormal0"/>
              <w:jc w:val="right"/>
            </w:pPr>
            <w:r>
              <w:t>+602 674,6</w:t>
            </w:r>
          </w:p>
        </w:tc>
        <w:tc>
          <w:tcPr>
            <w:tcW w:w="1474" w:type="dxa"/>
            <w:tcBorders>
              <w:top w:val="single" w:sz="4" w:space="0" w:color="auto"/>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Администрация Губернатора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jc w:val="center"/>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+8 339,0</w:t>
            </w:r>
          </w:p>
        </w:tc>
        <w:tc>
          <w:tcPr>
            <w:tcW w:w="1474" w:type="dxa"/>
            <w:tcBorders>
              <w:top w:val="nil"/>
              <w:left w:val="nil"/>
              <w:bottom w:val="nil"/>
              <w:right w:val="nil"/>
            </w:tcBorders>
            <w:vAlign w:val="bottom"/>
          </w:tcPr>
          <w:p w:rsidR="00782AA0" w:rsidRDefault="00F31FFF">
            <w:pPr>
              <w:pStyle w:val="ConsPlusNormal0"/>
              <w:jc w:val="right"/>
            </w:pPr>
            <w:r>
              <w:t>+8 210,0</w:t>
            </w:r>
          </w:p>
        </w:tc>
        <w:tc>
          <w:tcPr>
            <w:tcW w:w="1474" w:type="dxa"/>
            <w:tcBorders>
              <w:top w:val="nil"/>
              <w:left w:val="nil"/>
              <w:bottom w:val="nil"/>
              <w:right w:val="single" w:sz="4" w:space="0" w:color="auto"/>
            </w:tcBorders>
            <w:vAlign w:val="bottom"/>
          </w:tcPr>
          <w:p w:rsidR="00782AA0" w:rsidRDefault="00F31FFF">
            <w:pPr>
              <w:pStyle w:val="ConsPlusNormal0"/>
              <w:jc w:val="right"/>
            </w:pPr>
            <w:r>
              <w:t>+8 776,0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jc w:val="center"/>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+5 967,0</w:t>
            </w:r>
          </w:p>
        </w:tc>
        <w:tc>
          <w:tcPr>
            <w:tcW w:w="1474" w:type="dxa"/>
            <w:tcBorders>
              <w:top w:val="nil"/>
              <w:left w:val="nil"/>
              <w:bottom w:val="nil"/>
              <w:right w:val="nil"/>
            </w:tcBorders>
            <w:vAlign w:val="bottom"/>
          </w:tcPr>
          <w:p w:rsidR="00782AA0" w:rsidRDefault="00F31FFF">
            <w:pPr>
              <w:pStyle w:val="ConsPlusNormal0"/>
              <w:jc w:val="right"/>
            </w:pPr>
            <w:r>
              <w:t>+8 438,0</w:t>
            </w:r>
          </w:p>
        </w:tc>
        <w:tc>
          <w:tcPr>
            <w:tcW w:w="1474" w:type="dxa"/>
            <w:tcBorders>
              <w:top w:val="nil"/>
              <w:left w:val="nil"/>
              <w:bottom w:val="nil"/>
              <w:right w:val="single" w:sz="4" w:space="0" w:color="auto"/>
            </w:tcBorders>
            <w:vAlign w:val="bottom"/>
          </w:tcPr>
          <w:p w:rsidR="00782AA0" w:rsidRDefault="00F31FFF">
            <w:pPr>
              <w:pStyle w:val="ConsPlusNormal0"/>
              <w:jc w:val="right"/>
            </w:pPr>
            <w:r>
              <w:t>+9 004,0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jc w:val="center"/>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+5 967,0</w:t>
            </w:r>
          </w:p>
        </w:tc>
        <w:tc>
          <w:tcPr>
            <w:tcW w:w="1474" w:type="dxa"/>
            <w:tcBorders>
              <w:top w:val="nil"/>
              <w:left w:val="nil"/>
              <w:bottom w:val="nil"/>
              <w:right w:val="nil"/>
            </w:tcBorders>
            <w:vAlign w:val="bottom"/>
          </w:tcPr>
          <w:p w:rsidR="00782AA0" w:rsidRDefault="00F31FFF">
            <w:pPr>
              <w:pStyle w:val="ConsPlusNormal0"/>
              <w:jc w:val="right"/>
            </w:pPr>
            <w:r>
              <w:t>+8 438,0</w:t>
            </w:r>
          </w:p>
        </w:tc>
        <w:tc>
          <w:tcPr>
            <w:tcW w:w="1474" w:type="dxa"/>
            <w:tcBorders>
              <w:top w:val="nil"/>
              <w:left w:val="nil"/>
              <w:bottom w:val="nil"/>
              <w:right w:val="single" w:sz="4" w:space="0" w:color="auto"/>
            </w:tcBorders>
            <w:vAlign w:val="bottom"/>
          </w:tcPr>
          <w:p w:rsidR="00782AA0" w:rsidRDefault="00F31FFF">
            <w:pPr>
              <w:pStyle w:val="ConsPlusNormal0"/>
              <w:jc w:val="right"/>
            </w:pPr>
            <w:r>
              <w:t>+9 004,0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+5 967,0</w:t>
            </w:r>
          </w:p>
        </w:tc>
        <w:tc>
          <w:tcPr>
            <w:tcW w:w="1474" w:type="dxa"/>
            <w:tcBorders>
              <w:top w:val="nil"/>
              <w:left w:val="nil"/>
              <w:bottom w:val="nil"/>
              <w:right w:val="nil"/>
            </w:tcBorders>
            <w:vAlign w:val="bottom"/>
          </w:tcPr>
          <w:p w:rsidR="00782AA0" w:rsidRDefault="00F31FFF">
            <w:pPr>
              <w:pStyle w:val="ConsPlusNormal0"/>
              <w:jc w:val="right"/>
            </w:pPr>
            <w:r>
              <w:t>+8 438,0</w:t>
            </w:r>
          </w:p>
        </w:tc>
        <w:tc>
          <w:tcPr>
            <w:tcW w:w="1474" w:type="dxa"/>
            <w:tcBorders>
              <w:top w:val="nil"/>
              <w:left w:val="nil"/>
              <w:bottom w:val="nil"/>
              <w:right w:val="single" w:sz="4" w:space="0" w:color="auto"/>
            </w:tcBorders>
            <w:vAlign w:val="bottom"/>
          </w:tcPr>
          <w:p w:rsidR="00782AA0" w:rsidRDefault="00F31FFF">
            <w:pPr>
              <w:pStyle w:val="ConsPlusNormal0"/>
              <w:jc w:val="right"/>
            </w:pPr>
            <w:r>
              <w:t>+9 004,0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+5 967,0</w:t>
            </w:r>
          </w:p>
        </w:tc>
        <w:tc>
          <w:tcPr>
            <w:tcW w:w="1474" w:type="dxa"/>
            <w:tcBorders>
              <w:top w:val="nil"/>
              <w:left w:val="nil"/>
              <w:bottom w:val="nil"/>
              <w:right w:val="nil"/>
            </w:tcBorders>
            <w:vAlign w:val="bottom"/>
          </w:tcPr>
          <w:p w:rsidR="00782AA0" w:rsidRDefault="00F31FFF">
            <w:pPr>
              <w:pStyle w:val="ConsPlusNormal0"/>
              <w:jc w:val="right"/>
            </w:pPr>
            <w:r>
              <w:t>+8 438,0</w:t>
            </w:r>
          </w:p>
        </w:tc>
        <w:tc>
          <w:tcPr>
            <w:tcW w:w="1474" w:type="dxa"/>
            <w:tcBorders>
              <w:top w:val="nil"/>
              <w:left w:val="nil"/>
              <w:bottom w:val="nil"/>
              <w:right w:val="single" w:sz="4" w:space="0" w:color="auto"/>
            </w:tcBorders>
            <w:vAlign w:val="bottom"/>
          </w:tcPr>
          <w:p w:rsidR="00782AA0" w:rsidRDefault="00F31FFF">
            <w:pPr>
              <w:pStyle w:val="ConsPlusNormal0"/>
              <w:jc w:val="right"/>
            </w:pPr>
            <w:r>
              <w:t>+9 004,0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99 9 00 00310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+4 855,0</w:t>
            </w:r>
          </w:p>
        </w:tc>
        <w:tc>
          <w:tcPr>
            <w:tcW w:w="1474" w:type="dxa"/>
            <w:tcBorders>
              <w:top w:val="nil"/>
              <w:left w:val="nil"/>
              <w:bottom w:val="nil"/>
              <w:right w:val="nil"/>
            </w:tcBorders>
            <w:vAlign w:val="bottom"/>
          </w:tcPr>
          <w:p w:rsidR="00782AA0" w:rsidRDefault="00F31FFF">
            <w:pPr>
              <w:pStyle w:val="ConsPlusNormal0"/>
              <w:jc w:val="right"/>
            </w:pPr>
            <w:r>
              <w:t>+7 042,0</w:t>
            </w:r>
          </w:p>
        </w:tc>
        <w:tc>
          <w:tcPr>
            <w:tcW w:w="1474" w:type="dxa"/>
            <w:tcBorders>
              <w:top w:val="nil"/>
              <w:left w:val="nil"/>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+781,4</w:t>
            </w:r>
          </w:p>
        </w:tc>
        <w:tc>
          <w:tcPr>
            <w:tcW w:w="1474" w:type="dxa"/>
            <w:tcBorders>
              <w:top w:val="nil"/>
              <w:left w:val="nil"/>
              <w:bottom w:val="nil"/>
              <w:right w:val="nil"/>
            </w:tcBorders>
            <w:vAlign w:val="bottom"/>
          </w:tcPr>
          <w:p w:rsidR="00782AA0" w:rsidRDefault="00F31FFF">
            <w:pPr>
              <w:pStyle w:val="ConsPlusNormal0"/>
              <w:jc w:val="right"/>
            </w:pPr>
            <w:r>
              <w:t>+1 168,0</w:t>
            </w:r>
          </w:p>
        </w:tc>
        <w:tc>
          <w:tcPr>
            <w:tcW w:w="1474" w:type="dxa"/>
            <w:tcBorders>
              <w:top w:val="nil"/>
              <w:left w:val="nil"/>
              <w:bottom w:val="nil"/>
              <w:right w:val="single" w:sz="4" w:space="0" w:color="auto"/>
            </w:tcBorders>
            <w:vAlign w:val="bottom"/>
          </w:tcPr>
          <w:p w:rsidR="00782AA0" w:rsidRDefault="00F31FFF">
            <w:pPr>
              <w:pStyle w:val="ConsPlusNormal0"/>
              <w:jc w:val="right"/>
            </w:pPr>
            <w:r>
              <w:t>+1 215,0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+2,6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+2 600,0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"Кадровое обеспечение государственной гражданской и муниципальной службы"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в рамках подпрограммы "Противодействие коррупции" государственной программы Белгородской области "Развитие кадровой политики Белгородской области" (Закупка товаров, работ и услуг для обеспечения государственных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15 1 01 21010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+825,0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15 1 01 21010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-825,0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15 1 02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15 1 02 29990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Министерство финансов и бюджетной политики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-346 242,3</w:t>
            </w:r>
          </w:p>
        </w:tc>
        <w:tc>
          <w:tcPr>
            <w:tcW w:w="1474" w:type="dxa"/>
            <w:tcBorders>
              <w:top w:val="nil"/>
              <w:left w:val="nil"/>
              <w:bottom w:val="nil"/>
              <w:right w:val="nil"/>
            </w:tcBorders>
            <w:vAlign w:val="bottom"/>
          </w:tcPr>
          <w:p w:rsidR="00782AA0" w:rsidRDefault="00F31FFF">
            <w:pPr>
              <w:pStyle w:val="ConsPlusNormal0"/>
              <w:jc w:val="right"/>
            </w:pPr>
            <w:r>
              <w:t>+4 364,4</w:t>
            </w:r>
          </w:p>
        </w:tc>
        <w:tc>
          <w:tcPr>
            <w:tcW w:w="1474" w:type="dxa"/>
            <w:tcBorders>
              <w:top w:val="nil"/>
              <w:left w:val="nil"/>
              <w:bottom w:val="nil"/>
              <w:right w:val="single" w:sz="4" w:space="0" w:color="auto"/>
            </w:tcBorders>
            <w:vAlign w:val="bottom"/>
          </w:tcPr>
          <w:p w:rsidR="00782AA0" w:rsidRDefault="00F31FFF">
            <w:pPr>
              <w:pStyle w:val="ConsPlusNormal0"/>
              <w:jc w:val="right"/>
            </w:pPr>
            <w:r>
              <w:t>-8 646,0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-378 229,1</w:t>
            </w:r>
          </w:p>
        </w:tc>
        <w:tc>
          <w:tcPr>
            <w:tcW w:w="1474" w:type="dxa"/>
            <w:tcBorders>
              <w:top w:val="nil"/>
              <w:left w:val="nil"/>
              <w:bottom w:val="nil"/>
              <w:right w:val="nil"/>
            </w:tcBorders>
            <w:vAlign w:val="bottom"/>
          </w:tcPr>
          <w:p w:rsidR="00782AA0" w:rsidRDefault="00F31FFF">
            <w:pPr>
              <w:pStyle w:val="ConsPlusNormal0"/>
              <w:jc w:val="right"/>
            </w:pPr>
            <w:r>
              <w:t>+4 364,4</w:t>
            </w:r>
          </w:p>
        </w:tc>
        <w:tc>
          <w:tcPr>
            <w:tcW w:w="1474" w:type="dxa"/>
            <w:tcBorders>
              <w:top w:val="nil"/>
              <w:left w:val="nil"/>
              <w:bottom w:val="nil"/>
              <w:right w:val="single" w:sz="4" w:space="0" w:color="auto"/>
            </w:tcBorders>
            <w:vAlign w:val="bottom"/>
          </w:tcPr>
          <w:p w:rsidR="00782AA0" w:rsidRDefault="00F31FFF">
            <w:pPr>
              <w:pStyle w:val="ConsPlusNormal0"/>
              <w:jc w:val="right"/>
            </w:pPr>
            <w:r>
              <w:t>-8 646,0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финансовых, налоговых и таможенных органов и органов финансового (финансово-бюджетного) надзора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-2 881,8</w:t>
            </w:r>
          </w:p>
        </w:tc>
        <w:tc>
          <w:tcPr>
            <w:tcW w:w="1474" w:type="dxa"/>
            <w:tcBorders>
              <w:top w:val="nil"/>
              <w:left w:val="nil"/>
              <w:bottom w:val="nil"/>
              <w:right w:val="nil"/>
            </w:tcBorders>
            <w:vAlign w:val="bottom"/>
          </w:tcPr>
          <w:p w:rsidR="00782AA0" w:rsidRDefault="00F31FFF">
            <w:pPr>
              <w:pStyle w:val="ConsPlusNormal0"/>
              <w:jc w:val="right"/>
            </w:pPr>
            <w:r>
              <w:t>-4 154,0</w:t>
            </w:r>
          </w:p>
        </w:tc>
        <w:tc>
          <w:tcPr>
            <w:tcW w:w="1474" w:type="dxa"/>
            <w:tcBorders>
              <w:top w:val="nil"/>
              <w:left w:val="nil"/>
              <w:bottom w:val="nil"/>
              <w:right w:val="single" w:sz="4" w:space="0" w:color="auto"/>
            </w:tcBorders>
            <w:vAlign w:val="bottom"/>
          </w:tcPr>
          <w:p w:rsidR="00782AA0" w:rsidRDefault="00F31FFF">
            <w:pPr>
              <w:pStyle w:val="ConsPlusNormal0"/>
              <w:jc w:val="right"/>
            </w:pPr>
            <w:r>
              <w:t>-4 557,0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-2 881,8</w:t>
            </w:r>
          </w:p>
        </w:tc>
        <w:tc>
          <w:tcPr>
            <w:tcW w:w="1474" w:type="dxa"/>
            <w:tcBorders>
              <w:top w:val="nil"/>
              <w:left w:val="nil"/>
              <w:bottom w:val="nil"/>
              <w:right w:val="nil"/>
            </w:tcBorders>
            <w:vAlign w:val="bottom"/>
          </w:tcPr>
          <w:p w:rsidR="00782AA0" w:rsidRDefault="00F31FFF">
            <w:pPr>
              <w:pStyle w:val="ConsPlusNormal0"/>
              <w:jc w:val="right"/>
            </w:pPr>
            <w:r>
              <w:t>-4 154,0</w:t>
            </w:r>
          </w:p>
        </w:tc>
        <w:tc>
          <w:tcPr>
            <w:tcW w:w="1474" w:type="dxa"/>
            <w:tcBorders>
              <w:top w:val="nil"/>
              <w:left w:val="nil"/>
              <w:bottom w:val="nil"/>
              <w:right w:val="single" w:sz="4" w:space="0" w:color="auto"/>
            </w:tcBorders>
            <w:vAlign w:val="bottom"/>
          </w:tcPr>
          <w:p w:rsidR="00782AA0" w:rsidRDefault="00F31FFF">
            <w:pPr>
              <w:pStyle w:val="ConsPlusNormal0"/>
              <w:jc w:val="right"/>
            </w:pPr>
            <w:r>
              <w:t>-4 557,0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-2 881,8</w:t>
            </w:r>
          </w:p>
        </w:tc>
        <w:tc>
          <w:tcPr>
            <w:tcW w:w="1474" w:type="dxa"/>
            <w:tcBorders>
              <w:top w:val="nil"/>
              <w:left w:val="nil"/>
              <w:bottom w:val="nil"/>
              <w:right w:val="nil"/>
            </w:tcBorders>
            <w:vAlign w:val="bottom"/>
          </w:tcPr>
          <w:p w:rsidR="00782AA0" w:rsidRDefault="00F31FFF">
            <w:pPr>
              <w:pStyle w:val="ConsPlusNormal0"/>
              <w:jc w:val="right"/>
            </w:pPr>
            <w:r>
              <w:t>-4 154,0</w:t>
            </w:r>
          </w:p>
        </w:tc>
        <w:tc>
          <w:tcPr>
            <w:tcW w:w="1474" w:type="dxa"/>
            <w:tcBorders>
              <w:top w:val="nil"/>
              <w:left w:val="nil"/>
              <w:bottom w:val="nil"/>
              <w:right w:val="single" w:sz="4" w:space="0" w:color="auto"/>
            </w:tcBorders>
            <w:vAlign w:val="bottom"/>
          </w:tcPr>
          <w:p w:rsidR="00782AA0" w:rsidRDefault="00F31FFF">
            <w:pPr>
              <w:pStyle w:val="ConsPlusNormal0"/>
              <w:jc w:val="right"/>
            </w:pPr>
            <w:r>
              <w:t>-4 557,0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99 9 00 00310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-4 844,0</w:t>
            </w:r>
          </w:p>
        </w:tc>
        <w:tc>
          <w:tcPr>
            <w:tcW w:w="1474" w:type="dxa"/>
            <w:tcBorders>
              <w:top w:val="nil"/>
              <w:left w:val="nil"/>
              <w:bottom w:val="nil"/>
              <w:right w:val="nil"/>
            </w:tcBorders>
            <w:vAlign w:val="bottom"/>
          </w:tcPr>
          <w:p w:rsidR="00782AA0" w:rsidRDefault="00F31FFF">
            <w:pPr>
              <w:pStyle w:val="ConsPlusNormal0"/>
              <w:jc w:val="right"/>
            </w:pPr>
            <w:r>
              <w:t>-7 042,0</w:t>
            </w:r>
          </w:p>
        </w:tc>
        <w:tc>
          <w:tcPr>
            <w:tcW w:w="1474" w:type="dxa"/>
            <w:tcBorders>
              <w:top w:val="nil"/>
              <w:left w:val="nil"/>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+35,2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+1 924,4</w:t>
            </w:r>
          </w:p>
        </w:tc>
        <w:tc>
          <w:tcPr>
            <w:tcW w:w="1474" w:type="dxa"/>
            <w:tcBorders>
              <w:top w:val="nil"/>
              <w:left w:val="nil"/>
              <w:bottom w:val="nil"/>
              <w:right w:val="nil"/>
            </w:tcBorders>
            <w:vAlign w:val="bottom"/>
          </w:tcPr>
          <w:p w:rsidR="00782AA0" w:rsidRDefault="00F31FFF">
            <w:pPr>
              <w:pStyle w:val="ConsPlusNormal0"/>
              <w:jc w:val="right"/>
            </w:pPr>
            <w:r>
              <w:t>+2 888,0</w:t>
            </w:r>
          </w:p>
        </w:tc>
        <w:tc>
          <w:tcPr>
            <w:tcW w:w="1474" w:type="dxa"/>
            <w:tcBorders>
              <w:top w:val="nil"/>
              <w:left w:val="nil"/>
              <w:bottom w:val="nil"/>
              <w:right w:val="single" w:sz="4" w:space="0" w:color="auto"/>
            </w:tcBorders>
            <w:vAlign w:val="bottom"/>
          </w:tcPr>
          <w:p w:rsidR="00782AA0" w:rsidRDefault="00F31FFF">
            <w:pPr>
              <w:pStyle w:val="ConsPlusNormal0"/>
              <w:jc w:val="right"/>
            </w:pPr>
            <w:r>
              <w:t>+3 004,0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+2,6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Резервные фонды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-375 347,3</w:t>
            </w:r>
          </w:p>
        </w:tc>
        <w:tc>
          <w:tcPr>
            <w:tcW w:w="1474" w:type="dxa"/>
            <w:tcBorders>
              <w:top w:val="nil"/>
              <w:left w:val="nil"/>
              <w:bottom w:val="nil"/>
              <w:right w:val="nil"/>
            </w:tcBorders>
            <w:vAlign w:val="bottom"/>
          </w:tcPr>
          <w:p w:rsidR="00782AA0" w:rsidRDefault="00F31FFF">
            <w:pPr>
              <w:pStyle w:val="ConsPlusNormal0"/>
              <w:jc w:val="right"/>
            </w:pPr>
            <w:r>
              <w:t>+8 518,4</w:t>
            </w:r>
          </w:p>
        </w:tc>
        <w:tc>
          <w:tcPr>
            <w:tcW w:w="1474"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11</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-375 347,3</w:t>
            </w:r>
          </w:p>
        </w:tc>
        <w:tc>
          <w:tcPr>
            <w:tcW w:w="1474" w:type="dxa"/>
            <w:tcBorders>
              <w:top w:val="nil"/>
              <w:left w:val="nil"/>
              <w:bottom w:val="nil"/>
              <w:right w:val="nil"/>
            </w:tcBorders>
            <w:vAlign w:val="bottom"/>
          </w:tcPr>
          <w:p w:rsidR="00782AA0" w:rsidRDefault="00F31FFF">
            <w:pPr>
              <w:pStyle w:val="ConsPlusNormal0"/>
              <w:jc w:val="right"/>
            </w:pPr>
            <w:r>
              <w:t>+8 518,4</w:t>
            </w:r>
          </w:p>
        </w:tc>
        <w:tc>
          <w:tcPr>
            <w:tcW w:w="1474"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-375 347,3</w:t>
            </w:r>
          </w:p>
        </w:tc>
        <w:tc>
          <w:tcPr>
            <w:tcW w:w="1474" w:type="dxa"/>
            <w:tcBorders>
              <w:top w:val="nil"/>
              <w:left w:val="nil"/>
              <w:bottom w:val="nil"/>
              <w:right w:val="nil"/>
            </w:tcBorders>
            <w:vAlign w:val="bottom"/>
          </w:tcPr>
          <w:p w:rsidR="00782AA0" w:rsidRDefault="00F31FFF">
            <w:pPr>
              <w:pStyle w:val="ConsPlusNormal0"/>
              <w:jc w:val="right"/>
            </w:pPr>
            <w:r>
              <w:t>+8 518,4</w:t>
            </w:r>
          </w:p>
        </w:tc>
        <w:tc>
          <w:tcPr>
            <w:tcW w:w="1474"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11</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-375 347,3</w:t>
            </w:r>
          </w:p>
        </w:tc>
        <w:tc>
          <w:tcPr>
            <w:tcW w:w="1474" w:type="dxa"/>
            <w:tcBorders>
              <w:top w:val="nil"/>
              <w:left w:val="nil"/>
              <w:bottom w:val="nil"/>
              <w:right w:val="nil"/>
            </w:tcBorders>
            <w:vAlign w:val="bottom"/>
          </w:tcPr>
          <w:p w:rsidR="00782AA0" w:rsidRDefault="00F31FFF">
            <w:pPr>
              <w:pStyle w:val="ConsPlusNormal0"/>
              <w:jc w:val="right"/>
            </w:pPr>
            <w:r>
              <w:t>+8 518,4</w:t>
            </w:r>
          </w:p>
        </w:tc>
        <w:tc>
          <w:tcPr>
            <w:tcW w:w="1474"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+116 029,8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+116 029,8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+116 029,8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+116 029,8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99 9 00 20380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+116 029,8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Обслуживание государственного и муниципального долга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13</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-99 971,0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Обслуживание государственного внутреннего и муниципального долга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13</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-99 971,0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13</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-99 971,0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13</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-99 971,0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13</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99 9 00 27880</w:t>
            </w:r>
          </w:p>
        </w:tc>
        <w:tc>
          <w:tcPr>
            <w:tcW w:w="904" w:type="dxa"/>
            <w:tcBorders>
              <w:top w:val="nil"/>
              <w:left w:val="nil"/>
              <w:bottom w:val="nil"/>
              <w:right w:val="nil"/>
            </w:tcBorders>
            <w:vAlign w:val="bottom"/>
          </w:tcPr>
          <w:p w:rsidR="00782AA0" w:rsidRDefault="00F31FFF">
            <w:pPr>
              <w:pStyle w:val="ConsPlusNormal0"/>
              <w:jc w:val="center"/>
            </w:pPr>
            <w:r>
              <w:t>700</w:t>
            </w:r>
          </w:p>
        </w:tc>
        <w:tc>
          <w:tcPr>
            <w:tcW w:w="1644" w:type="dxa"/>
            <w:tcBorders>
              <w:top w:val="nil"/>
              <w:left w:val="nil"/>
              <w:bottom w:val="nil"/>
              <w:right w:val="nil"/>
            </w:tcBorders>
            <w:vAlign w:val="bottom"/>
          </w:tcPr>
          <w:p w:rsidR="00782AA0" w:rsidRDefault="00F31FFF">
            <w:pPr>
              <w:pStyle w:val="ConsPlusNormal0"/>
              <w:jc w:val="right"/>
            </w:pPr>
            <w:r>
              <w:t>-99 971,0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+15 928,0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дотации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+15 928,0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+15 928,0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+15 928,0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804</w:t>
            </w:r>
          </w:p>
        </w:tc>
        <w:tc>
          <w:tcPr>
            <w:tcW w:w="799" w:type="dxa"/>
            <w:tcBorders>
              <w:top w:val="nil"/>
              <w:left w:val="single" w:sz="4" w:space="0" w:color="auto"/>
              <w:bottom w:val="nil"/>
              <w:right w:val="nil"/>
            </w:tcBorders>
            <w:vAlign w:val="bottom"/>
          </w:tcPr>
          <w:p w:rsidR="00782AA0" w:rsidRDefault="00F31FFF">
            <w:pPr>
              <w:pStyle w:val="ConsPlusNormal0"/>
              <w:jc w:val="center"/>
            </w:pPr>
            <w:r>
              <w:t>14</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99 9 00 70020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+15 928,0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экономического развития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+829 802,5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+829 802,5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08 6 01 90019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+828 779,5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+803 179,5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+803 179,5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регионального проекта "Развитие технологической кооперации субъектов МСП и предприятий ГМК"</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аудита технологических компетенций организаций на территории Белгородской области и создание каталогов компетенций и технологических задач ГМК и поставщиков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08 3 08 60890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w:t>
            </w:r>
            <w:r>
              <w:lastRenderedPageBreak/>
              <w:t>"Предоставление субсидий из федерального бюджета на государственную поддержку субъектов предпринимательской деятельности, субъектов малого и среднего предпринимательства, а также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+804 202,5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Докапитализация государственных микрофинансовых организаций для оказания поддержки субъектам малого и среднего предпринимательства, а также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09 R180F</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+101 010,2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Предоставление грантов в форме субсидий субъектам предпринимательской деятельности, а также физическим лицам, применяющим специальный налоговый режим "Налог на профессиональный доход", на </w:t>
            </w:r>
            <w:r>
              <w:lastRenderedPageBreak/>
              <w:t>восстановление и (или) поддержание деятельности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09 R181F</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+703 192,3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+25 600,0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+25 600,0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научно-исследовательских работ по разработке Стратегии социально-экономического развития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99 9 00 60270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+25 600,0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сельского хозяйства и продовольствия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+233 199,1</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+233 199,1</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Сельское хозяйство и рыболовство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+233 199,1</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+233 199,1</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-405,5</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-405,5</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-391,0</w:t>
            </w:r>
          </w:p>
        </w:tc>
        <w:tc>
          <w:tcPr>
            <w:tcW w:w="1474" w:type="dxa"/>
            <w:tcBorders>
              <w:top w:val="nil"/>
              <w:left w:val="nil"/>
              <w:bottom w:val="nil"/>
              <w:right w:val="nil"/>
            </w:tcBorders>
            <w:vAlign w:val="bottom"/>
          </w:tcPr>
          <w:p w:rsidR="00782AA0" w:rsidRDefault="00F31FFF">
            <w:pPr>
              <w:pStyle w:val="ConsPlusNormal0"/>
              <w:jc w:val="right"/>
            </w:pPr>
            <w:r>
              <w:t>-817,0</w:t>
            </w:r>
          </w:p>
        </w:tc>
        <w:tc>
          <w:tcPr>
            <w:tcW w:w="1474" w:type="dxa"/>
            <w:tcBorders>
              <w:top w:val="nil"/>
              <w:left w:val="nil"/>
              <w:bottom w:val="nil"/>
              <w:right w:val="single" w:sz="4" w:space="0" w:color="auto"/>
            </w:tcBorders>
            <w:vAlign w:val="bottom"/>
          </w:tcPr>
          <w:p w:rsidR="00782AA0" w:rsidRDefault="00F31FFF">
            <w:pPr>
              <w:pStyle w:val="ConsPlusNormal0"/>
              <w:jc w:val="right"/>
            </w:pPr>
            <w:r>
              <w:t>-817,0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-14,5</w:t>
            </w:r>
          </w:p>
        </w:tc>
        <w:tc>
          <w:tcPr>
            <w:tcW w:w="1474" w:type="dxa"/>
            <w:tcBorders>
              <w:top w:val="nil"/>
              <w:left w:val="nil"/>
              <w:bottom w:val="nil"/>
              <w:right w:val="nil"/>
            </w:tcBorders>
            <w:vAlign w:val="bottom"/>
          </w:tcPr>
          <w:p w:rsidR="00782AA0" w:rsidRDefault="00F31FFF">
            <w:pPr>
              <w:pStyle w:val="ConsPlusNormal0"/>
              <w:jc w:val="right"/>
            </w:pPr>
            <w:r>
              <w:t>-28,0</w:t>
            </w:r>
          </w:p>
        </w:tc>
        <w:tc>
          <w:tcPr>
            <w:tcW w:w="1474" w:type="dxa"/>
            <w:tcBorders>
              <w:top w:val="nil"/>
              <w:left w:val="nil"/>
              <w:bottom w:val="nil"/>
              <w:right w:val="single" w:sz="4" w:space="0" w:color="auto"/>
            </w:tcBorders>
            <w:vAlign w:val="bottom"/>
          </w:tcPr>
          <w:p w:rsidR="00782AA0" w:rsidRDefault="00F31FFF">
            <w:pPr>
              <w:pStyle w:val="ConsPlusNormal0"/>
              <w:jc w:val="right"/>
            </w:pPr>
            <w:r>
              <w:t>-28,0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 01 R5990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+5 900,6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Подготовка проектов межевания земельных участков и на проведение </w:t>
            </w:r>
            <w:r>
              <w:lastRenderedPageBreak/>
              <w:t>кадастровых работ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 01 R5990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-5 900,6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отраслей агропромышленного комплекса"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+233 628,0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+233 628,0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R3680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+1 032,6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R3680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+232 595,4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инвестиционной деятельности в агропромышленном комплексе"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w:t>
            </w:r>
            <w:r>
              <w:lastRenderedPageBreak/>
              <w:t>"Компенсация прямых понесенных затрат на строительство и модернизацию объектов агропромышленного комплекса"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806</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02 R4720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-23,4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строительства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+1 461 079,4</w:t>
            </w:r>
          </w:p>
        </w:tc>
        <w:tc>
          <w:tcPr>
            <w:tcW w:w="1474" w:type="dxa"/>
            <w:tcBorders>
              <w:top w:val="nil"/>
              <w:left w:val="nil"/>
              <w:bottom w:val="nil"/>
              <w:right w:val="nil"/>
            </w:tcBorders>
            <w:vAlign w:val="bottom"/>
          </w:tcPr>
          <w:p w:rsidR="00782AA0" w:rsidRDefault="00F31FFF">
            <w:pPr>
              <w:pStyle w:val="ConsPlusNormal0"/>
              <w:jc w:val="right"/>
            </w:pPr>
            <w:r>
              <w:t>+16 728,6</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Судебная система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(Предоставление субсидий </w:t>
            </w:r>
            <w:r>
              <w:lastRenderedPageBreak/>
              <w:t>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оборона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+1 300 000,0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обороны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+1 300 000,0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+1 300 000,0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+1 300 000,0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02</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+1 300 000,0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14 2 02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14 2 02 22110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+80 160,5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+80 160,5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"Обеспечение доступным и комфортным жильем и коммунальными услугами жителей </w:t>
            </w:r>
            <w:r>
              <w:lastRenderedPageBreak/>
              <w:t>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+80 160,5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+80 160,5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+80 125,6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09 1 09 43780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+80 125,6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F1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+34,9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+34,9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+36 606,8</w:t>
            </w:r>
          </w:p>
        </w:tc>
        <w:tc>
          <w:tcPr>
            <w:tcW w:w="1474" w:type="dxa"/>
            <w:tcBorders>
              <w:top w:val="nil"/>
              <w:left w:val="nil"/>
              <w:bottom w:val="nil"/>
              <w:right w:val="nil"/>
            </w:tcBorders>
            <w:vAlign w:val="bottom"/>
          </w:tcPr>
          <w:p w:rsidR="00782AA0" w:rsidRDefault="00F31FFF">
            <w:pPr>
              <w:pStyle w:val="ConsPlusNormal0"/>
              <w:jc w:val="right"/>
            </w:pPr>
            <w:r>
              <w:t>-172 069,3</w:t>
            </w:r>
          </w:p>
        </w:tc>
        <w:tc>
          <w:tcPr>
            <w:tcW w:w="1474" w:type="dxa"/>
            <w:tcBorders>
              <w:top w:val="nil"/>
              <w:left w:val="nil"/>
              <w:bottom w:val="nil"/>
              <w:right w:val="single" w:sz="4" w:space="0" w:color="auto"/>
            </w:tcBorders>
            <w:vAlign w:val="bottom"/>
          </w:tcPr>
          <w:p w:rsidR="00782AA0" w:rsidRDefault="00F31FFF">
            <w:pPr>
              <w:pStyle w:val="ConsPlusNormal0"/>
              <w:jc w:val="right"/>
            </w:pPr>
            <w:r>
              <w:t>+697 148,5</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+107 614,2</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47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+107 614,2</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47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+107 614,2</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47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+107 614,2</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47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+75 070,0</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47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+35 456,0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02 1 04 71120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-2 911,8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Общее 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-71 007,4</w:t>
            </w:r>
          </w:p>
        </w:tc>
        <w:tc>
          <w:tcPr>
            <w:tcW w:w="1474" w:type="dxa"/>
            <w:tcBorders>
              <w:top w:val="nil"/>
              <w:left w:val="nil"/>
              <w:bottom w:val="nil"/>
              <w:right w:val="nil"/>
            </w:tcBorders>
            <w:vAlign w:val="bottom"/>
          </w:tcPr>
          <w:p w:rsidR="00782AA0" w:rsidRDefault="00F31FFF">
            <w:pPr>
              <w:pStyle w:val="ConsPlusNormal0"/>
              <w:jc w:val="right"/>
            </w:pPr>
            <w:r>
              <w:t>-125 684,2</w:t>
            </w:r>
          </w:p>
        </w:tc>
        <w:tc>
          <w:tcPr>
            <w:tcW w:w="1474" w:type="dxa"/>
            <w:tcBorders>
              <w:top w:val="nil"/>
              <w:left w:val="nil"/>
              <w:bottom w:val="nil"/>
              <w:right w:val="single" w:sz="4" w:space="0" w:color="auto"/>
            </w:tcBorders>
            <w:vAlign w:val="bottom"/>
          </w:tcPr>
          <w:p w:rsidR="00782AA0" w:rsidRDefault="00F31FFF">
            <w:pPr>
              <w:pStyle w:val="ConsPlusNormal0"/>
              <w:jc w:val="right"/>
            </w:pPr>
            <w:r>
              <w:t>+489 185,8</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+5 062,4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+5 062,4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+5 062,4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02 2 06 72120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+5 062,4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-76 069,8</w:t>
            </w:r>
          </w:p>
        </w:tc>
        <w:tc>
          <w:tcPr>
            <w:tcW w:w="1474" w:type="dxa"/>
            <w:tcBorders>
              <w:top w:val="nil"/>
              <w:left w:val="nil"/>
              <w:bottom w:val="nil"/>
              <w:right w:val="nil"/>
            </w:tcBorders>
            <w:vAlign w:val="bottom"/>
          </w:tcPr>
          <w:p w:rsidR="00782AA0" w:rsidRDefault="00F31FFF">
            <w:pPr>
              <w:pStyle w:val="ConsPlusNormal0"/>
              <w:jc w:val="right"/>
            </w:pPr>
            <w:r>
              <w:t>-125 684,2</w:t>
            </w:r>
          </w:p>
        </w:tc>
        <w:tc>
          <w:tcPr>
            <w:tcW w:w="1474" w:type="dxa"/>
            <w:tcBorders>
              <w:top w:val="nil"/>
              <w:left w:val="nil"/>
              <w:bottom w:val="nil"/>
              <w:right w:val="single" w:sz="4" w:space="0" w:color="auto"/>
            </w:tcBorders>
            <w:vAlign w:val="bottom"/>
          </w:tcPr>
          <w:p w:rsidR="00782AA0" w:rsidRDefault="00F31FFF">
            <w:pPr>
              <w:pStyle w:val="ConsPlusNormal0"/>
              <w:jc w:val="right"/>
            </w:pPr>
            <w:r>
              <w:t>+489 185,8</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-76 069,8</w:t>
            </w:r>
          </w:p>
        </w:tc>
        <w:tc>
          <w:tcPr>
            <w:tcW w:w="1474" w:type="dxa"/>
            <w:tcBorders>
              <w:top w:val="nil"/>
              <w:left w:val="nil"/>
              <w:bottom w:val="nil"/>
              <w:right w:val="nil"/>
            </w:tcBorders>
            <w:vAlign w:val="bottom"/>
          </w:tcPr>
          <w:p w:rsidR="00782AA0" w:rsidRDefault="00F31FFF">
            <w:pPr>
              <w:pStyle w:val="ConsPlusNormal0"/>
              <w:jc w:val="right"/>
            </w:pPr>
            <w:r>
              <w:t>-125 684,2</w:t>
            </w:r>
          </w:p>
        </w:tc>
        <w:tc>
          <w:tcPr>
            <w:tcW w:w="1474" w:type="dxa"/>
            <w:tcBorders>
              <w:top w:val="nil"/>
              <w:left w:val="nil"/>
              <w:bottom w:val="nil"/>
              <w:right w:val="single" w:sz="4" w:space="0" w:color="auto"/>
            </w:tcBorders>
            <w:vAlign w:val="bottom"/>
          </w:tcPr>
          <w:p w:rsidR="00782AA0" w:rsidRDefault="00F31FFF">
            <w:pPr>
              <w:pStyle w:val="ConsPlusNormal0"/>
              <w:jc w:val="right"/>
            </w:pPr>
            <w:r>
              <w:t>+489 185,8</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мероприятия "Развитие инфраструктуры системы общего образования, направленное на ликвидацию двухсменного режима"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-69,8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-76 000,0</w:t>
            </w:r>
          </w:p>
        </w:tc>
        <w:tc>
          <w:tcPr>
            <w:tcW w:w="1474" w:type="dxa"/>
            <w:tcBorders>
              <w:top w:val="nil"/>
              <w:left w:val="nil"/>
              <w:bottom w:val="nil"/>
              <w:right w:val="nil"/>
            </w:tcBorders>
            <w:vAlign w:val="bottom"/>
          </w:tcPr>
          <w:p w:rsidR="00782AA0" w:rsidRDefault="00F31FFF">
            <w:pPr>
              <w:pStyle w:val="ConsPlusNormal0"/>
              <w:jc w:val="right"/>
            </w:pPr>
            <w:r>
              <w:t>-79 738,2</w:t>
            </w:r>
          </w:p>
        </w:tc>
        <w:tc>
          <w:tcPr>
            <w:tcW w:w="1474" w:type="dxa"/>
            <w:tcBorders>
              <w:top w:val="nil"/>
              <w:left w:val="nil"/>
              <w:bottom w:val="nil"/>
              <w:right w:val="single" w:sz="4" w:space="0" w:color="auto"/>
            </w:tcBorders>
            <w:vAlign w:val="bottom"/>
          </w:tcPr>
          <w:p w:rsidR="00782AA0" w:rsidRDefault="00F31FFF">
            <w:pPr>
              <w:pStyle w:val="ConsPlusNormal0"/>
              <w:jc w:val="right"/>
            </w:pPr>
            <w:r>
              <w:t>+443 240,0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-66 500,0</w:t>
            </w:r>
          </w:p>
        </w:tc>
        <w:tc>
          <w:tcPr>
            <w:tcW w:w="1474" w:type="dxa"/>
            <w:tcBorders>
              <w:top w:val="nil"/>
              <w:left w:val="nil"/>
              <w:bottom w:val="nil"/>
              <w:right w:val="nil"/>
            </w:tcBorders>
            <w:vAlign w:val="bottom"/>
          </w:tcPr>
          <w:p w:rsidR="00782AA0" w:rsidRDefault="00F31FFF">
            <w:pPr>
              <w:pStyle w:val="ConsPlusNormal0"/>
              <w:jc w:val="right"/>
            </w:pPr>
            <w:r>
              <w:t>-79 738,2</w:t>
            </w:r>
          </w:p>
        </w:tc>
        <w:tc>
          <w:tcPr>
            <w:tcW w:w="1474" w:type="dxa"/>
            <w:tcBorders>
              <w:top w:val="nil"/>
              <w:left w:val="nil"/>
              <w:bottom w:val="nil"/>
              <w:right w:val="single" w:sz="4" w:space="0" w:color="auto"/>
            </w:tcBorders>
            <w:vAlign w:val="bottom"/>
          </w:tcPr>
          <w:p w:rsidR="00782AA0" w:rsidRDefault="00F31FFF">
            <w:pPr>
              <w:pStyle w:val="ConsPlusNormal0"/>
              <w:jc w:val="right"/>
            </w:pPr>
            <w:r>
              <w:t>+443 240,0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-9 500,0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-45 946,0</w:t>
            </w:r>
          </w:p>
        </w:tc>
        <w:tc>
          <w:tcPr>
            <w:tcW w:w="1474" w:type="dxa"/>
            <w:tcBorders>
              <w:top w:val="nil"/>
              <w:left w:val="nil"/>
              <w:bottom w:val="nil"/>
              <w:right w:val="single" w:sz="4" w:space="0" w:color="auto"/>
            </w:tcBorders>
            <w:vAlign w:val="bottom"/>
          </w:tcPr>
          <w:p w:rsidR="00782AA0" w:rsidRDefault="00F31FFF">
            <w:pPr>
              <w:pStyle w:val="ConsPlusNormal0"/>
              <w:jc w:val="right"/>
            </w:pPr>
            <w:r>
              <w:t>+45 945,8</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w:t>
            </w:r>
            <w:r>
              <w:lastRenderedPageBreak/>
              <w:t>(Межбюджетные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-45 946,0</w:t>
            </w:r>
          </w:p>
        </w:tc>
        <w:tc>
          <w:tcPr>
            <w:tcW w:w="1474" w:type="dxa"/>
            <w:tcBorders>
              <w:top w:val="nil"/>
              <w:left w:val="nil"/>
              <w:bottom w:val="nil"/>
              <w:right w:val="single" w:sz="4" w:space="0" w:color="auto"/>
            </w:tcBorders>
            <w:vAlign w:val="bottom"/>
          </w:tcPr>
          <w:p w:rsidR="00782AA0" w:rsidRDefault="00F31FFF">
            <w:pPr>
              <w:pStyle w:val="ConsPlusNormal0"/>
              <w:jc w:val="right"/>
            </w:pPr>
            <w:r>
              <w:t>+45 945,8</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+332 004,8</w:t>
            </w:r>
          </w:p>
        </w:tc>
        <w:tc>
          <w:tcPr>
            <w:tcW w:w="1474"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+332 004,8</w:t>
            </w:r>
          </w:p>
        </w:tc>
        <w:tc>
          <w:tcPr>
            <w:tcW w:w="1474"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+332 004,8</w:t>
            </w:r>
          </w:p>
        </w:tc>
        <w:tc>
          <w:tcPr>
            <w:tcW w:w="1474"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+332 004,8</w:t>
            </w:r>
          </w:p>
        </w:tc>
        <w:tc>
          <w:tcPr>
            <w:tcW w:w="1474"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-40 000,0</w:t>
            </w:r>
          </w:p>
        </w:tc>
        <w:tc>
          <w:tcPr>
            <w:tcW w:w="1474" w:type="dxa"/>
            <w:tcBorders>
              <w:top w:val="nil"/>
              <w:left w:val="nil"/>
              <w:bottom w:val="nil"/>
              <w:right w:val="single" w:sz="4" w:space="0" w:color="auto"/>
            </w:tcBorders>
            <w:vAlign w:val="bottom"/>
          </w:tcPr>
          <w:p w:rsidR="00782AA0" w:rsidRDefault="00F31FFF">
            <w:pPr>
              <w:pStyle w:val="ConsPlusNormal0"/>
              <w:jc w:val="right"/>
            </w:pPr>
            <w:r>
              <w:t>-290 000,0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+372 004,8</w:t>
            </w:r>
          </w:p>
        </w:tc>
        <w:tc>
          <w:tcPr>
            <w:tcW w:w="1474" w:type="dxa"/>
            <w:tcBorders>
              <w:top w:val="nil"/>
              <w:left w:val="nil"/>
              <w:bottom w:val="nil"/>
              <w:right w:val="single" w:sz="4" w:space="0" w:color="auto"/>
            </w:tcBorders>
            <w:vAlign w:val="bottom"/>
          </w:tcPr>
          <w:p w:rsidR="00782AA0" w:rsidRDefault="00F31FFF">
            <w:pPr>
              <w:pStyle w:val="ConsPlusNormal0"/>
              <w:jc w:val="right"/>
            </w:pPr>
            <w:r>
              <w:t>+196 572,8</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оздоровления детей и подростков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47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Здравоохранение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-12 481,0</w:t>
            </w:r>
          </w:p>
        </w:tc>
        <w:tc>
          <w:tcPr>
            <w:tcW w:w="1474" w:type="dxa"/>
            <w:tcBorders>
              <w:top w:val="nil"/>
              <w:left w:val="nil"/>
              <w:bottom w:val="nil"/>
              <w:right w:val="nil"/>
            </w:tcBorders>
            <w:vAlign w:val="bottom"/>
          </w:tcPr>
          <w:p w:rsidR="00782AA0" w:rsidRDefault="00F31FFF">
            <w:pPr>
              <w:pStyle w:val="ConsPlusNormal0"/>
              <w:jc w:val="right"/>
            </w:pPr>
            <w:r>
              <w:t>-48 106,2</w:t>
            </w:r>
          </w:p>
        </w:tc>
        <w:tc>
          <w:tcPr>
            <w:tcW w:w="147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Стационарная медицинская помощь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-19 096,6</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47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-19 096,6</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47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-3 290,9</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47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-3 290,9</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47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+7 710,0</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474" w:type="dxa"/>
            <w:tcBorders>
              <w:top w:val="nil"/>
              <w:left w:val="nil"/>
              <w:bottom w:val="nil"/>
              <w:right w:val="single" w:sz="4" w:space="0" w:color="auto"/>
            </w:tcBorders>
            <w:vAlign w:val="bottom"/>
          </w:tcPr>
          <w:p w:rsidR="00782AA0" w:rsidRDefault="00F31FFF">
            <w:pPr>
              <w:pStyle w:val="ConsPlusNormal0"/>
              <w:jc w:val="right"/>
            </w:pPr>
            <w:r>
              <w:t>+88 467,2</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F31FFF">
            <w:pPr>
              <w:pStyle w:val="ConsPlusNormal0"/>
              <w:jc w:val="right"/>
            </w:pPr>
            <w:r>
              <w:t>-203 501,8</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03 3 08 40600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-11 000,9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-15 805,7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-15 805,7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w:t>
            </w:r>
            <w:r>
              <w:lastRenderedPageBreak/>
              <w:t>(Предоставление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03 5 06 22110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-15 805,7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+31 350,1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+31 350,1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+31 350,1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+31 350,1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+26 992,8</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+4 357,3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N9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N9 53650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-236 325,0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N9 53650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+236 325,0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+26 299,5</w:t>
            </w: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+65 918,9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"Оказание </w:t>
            </w:r>
            <w:r>
              <w:lastRenderedPageBreak/>
              <w:t>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09 1 18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09 1 18 73840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Непрограммные направления деятельности "Реализация функций органов власти Белгородской области" расходов органов исполнительной власти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+50 918,9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w:t>
            </w:r>
            <w:r>
              <w:lastRenderedPageBreak/>
              <w:t>жительства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99 9 00 60980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+50 918,9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-39 619,4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-39 619,4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-39 619,4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молодых семей"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09 1 06 23770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+1 553,1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обеспечению жильем молодых семей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09 1 06 73770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-1 553,1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"Предоставление благоустроенных жилых помещений специализированного жилищного </w:t>
            </w:r>
            <w:r>
              <w:lastRenderedPageBreak/>
              <w:t>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-39 616,4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09 1 07 70820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-39 616,4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жилыми помещениями семей с детьми-инвалидами"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09 1 22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09 1 22 73900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"Социальная поддержка граждан в Белгородской </w:t>
            </w:r>
            <w:r>
              <w:lastRenderedPageBreak/>
              <w:t>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Р3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Р3 51210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47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физической культуры и спорта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47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47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47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47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807</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47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имущественных и земельных отношений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+17 166,7</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+17 166,7</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+17 166,7</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"Управление земельными ресурсами и имуществом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комплексных кадастровых работ"</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комплексных кадастровых работ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01 R5110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+0,4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функций органов власти </w:t>
            </w:r>
            <w:r>
              <w:lastRenderedPageBreak/>
              <w:t>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+17 166,3</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+17 166,3</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+1 403,3</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47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+5 819,0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+9 444,0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99 9 00 60460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683 281,0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Здравоохранение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+321 741,0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Стационарная медицинская помощь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+121 104,5</w:t>
            </w:r>
          </w:p>
        </w:tc>
        <w:tc>
          <w:tcPr>
            <w:tcW w:w="1474" w:type="dxa"/>
            <w:tcBorders>
              <w:top w:val="nil"/>
              <w:left w:val="nil"/>
              <w:bottom w:val="nil"/>
              <w:right w:val="nil"/>
            </w:tcBorders>
            <w:vAlign w:val="bottom"/>
          </w:tcPr>
          <w:p w:rsidR="00782AA0" w:rsidRDefault="00F31FFF">
            <w:pPr>
              <w:pStyle w:val="ConsPlusNormal0"/>
              <w:jc w:val="right"/>
            </w:pPr>
            <w:r>
              <w:t>+252 381,1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+121 104,5</w:t>
            </w:r>
          </w:p>
        </w:tc>
        <w:tc>
          <w:tcPr>
            <w:tcW w:w="1474" w:type="dxa"/>
            <w:tcBorders>
              <w:top w:val="nil"/>
              <w:left w:val="nil"/>
              <w:bottom w:val="nil"/>
              <w:right w:val="nil"/>
            </w:tcBorders>
            <w:vAlign w:val="bottom"/>
          </w:tcPr>
          <w:p w:rsidR="00782AA0" w:rsidRDefault="00F31FFF">
            <w:pPr>
              <w:pStyle w:val="ConsPlusNormal0"/>
              <w:jc w:val="right"/>
            </w:pPr>
            <w:r>
              <w:t>+252 381,1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+64 864,5</w:t>
            </w:r>
          </w:p>
        </w:tc>
        <w:tc>
          <w:tcPr>
            <w:tcW w:w="1474" w:type="dxa"/>
            <w:tcBorders>
              <w:top w:val="nil"/>
              <w:left w:val="nil"/>
              <w:bottom w:val="nil"/>
              <w:right w:val="nil"/>
            </w:tcBorders>
            <w:vAlign w:val="bottom"/>
          </w:tcPr>
          <w:p w:rsidR="00782AA0" w:rsidRDefault="00F31FFF">
            <w:pPr>
              <w:pStyle w:val="ConsPlusNormal0"/>
              <w:jc w:val="right"/>
            </w:pPr>
            <w:r>
              <w:t>+252 381,1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+64 864,5</w:t>
            </w:r>
          </w:p>
        </w:tc>
        <w:tc>
          <w:tcPr>
            <w:tcW w:w="1474" w:type="dxa"/>
            <w:tcBorders>
              <w:top w:val="nil"/>
              <w:left w:val="nil"/>
              <w:bottom w:val="nil"/>
              <w:right w:val="nil"/>
            </w:tcBorders>
            <w:vAlign w:val="bottom"/>
          </w:tcPr>
          <w:p w:rsidR="00782AA0" w:rsidRDefault="00F31FFF">
            <w:pPr>
              <w:pStyle w:val="ConsPlusNormal0"/>
              <w:jc w:val="right"/>
            </w:pPr>
            <w:r>
              <w:t>+252 381,1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03 3 07 20550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+68 510,0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-3 645,5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Закупки оборудования (включая медицинское) (Предоставление субсидий бюджетным, автономным </w:t>
            </w:r>
            <w:r>
              <w:lastRenderedPageBreak/>
              <w:t>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+252 381,1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+56 240,0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P1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+56 240,0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P1 Р0002</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+56 240,0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+104,0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-334,3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+230,3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+199 991,0</w:t>
            </w:r>
          </w:p>
        </w:tc>
        <w:tc>
          <w:tcPr>
            <w:tcW w:w="1474" w:type="dxa"/>
            <w:tcBorders>
              <w:top w:val="nil"/>
              <w:left w:val="nil"/>
              <w:bottom w:val="nil"/>
              <w:right w:val="nil"/>
            </w:tcBorders>
            <w:vAlign w:val="bottom"/>
          </w:tcPr>
          <w:p w:rsidR="00782AA0" w:rsidRDefault="00F31FFF">
            <w:pPr>
              <w:pStyle w:val="ConsPlusNormal0"/>
              <w:jc w:val="right"/>
            </w:pPr>
            <w:r>
              <w:t>+14 896,5</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+199 991,0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03 3 07 20550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+14 896,5</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+176 991,0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+176 991,0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+29 791,0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03 9 01 20060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+147 200,0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Санаторно-оздоровительная помощь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Заготовка, переработка, хранение и обеспечение безопасности донорской крови и ее компонентов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-1 094,5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-1 094,5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-1 094,5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-1 094,5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-1 094,5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здравоохранения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+3 424,0</w:t>
            </w:r>
          </w:p>
        </w:tc>
        <w:tc>
          <w:tcPr>
            <w:tcW w:w="1474" w:type="dxa"/>
            <w:tcBorders>
              <w:top w:val="nil"/>
              <w:left w:val="nil"/>
              <w:bottom w:val="nil"/>
              <w:right w:val="nil"/>
            </w:tcBorders>
            <w:vAlign w:val="bottom"/>
          </w:tcPr>
          <w:p w:rsidR="00782AA0" w:rsidRDefault="00F31FFF">
            <w:pPr>
              <w:pStyle w:val="ConsPlusNormal0"/>
              <w:jc w:val="right"/>
            </w:pPr>
            <w:r>
              <w:t>-267 277,6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+3 424,0</w:t>
            </w:r>
          </w:p>
        </w:tc>
        <w:tc>
          <w:tcPr>
            <w:tcW w:w="1474" w:type="dxa"/>
            <w:tcBorders>
              <w:top w:val="nil"/>
              <w:left w:val="nil"/>
              <w:bottom w:val="nil"/>
              <w:right w:val="nil"/>
            </w:tcBorders>
            <w:vAlign w:val="bottom"/>
          </w:tcPr>
          <w:p w:rsidR="00782AA0" w:rsidRDefault="00F31FFF">
            <w:pPr>
              <w:pStyle w:val="ConsPlusNormal0"/>
              <w:jc w:val="right"/>
            </w:pPr>
            <w:r>
              <w:t>-267 277,6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+1 385,0</w:t>
            </w:r>
          </w:p>
        </w:tc>
        <w:tc>
          <w:tcPr>
            <w:tcW w:w="1474" w:type="dxa"/>
            <w:tcBorders>
              <w:top w:val="nil"/>
              <w:left w:val="nil"/>
              <w:bottom w:val="nil"/>
              <w:right w:val="nil"/>
            </w:tcBorders>
            <w:vAlign w:val="bottom"/>
          </w:tcPr>
          <w:p w:rsidR="00782AA0" w:rsidRDefault="00F31FFF">
            <w:pPr>
              <w:pStyle w:val="ConsPlusNormal0"/>
              <w:jc w:val="right"/>
            </w:pPr>
            <w:r>
              <w:t>-267 277,6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"Закупка </w:t>
            </w:r>
            <w:r>
              <w:lastRenderedPageBreak/>
              <w:t>оборудования (включая медицинское)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+1 385,0</w:t>
            </w:r>
          </w:p>
        </w:tc>
        <w:tc>
          <w:tcPr>
            <w:tcW w:w="1474" w:type="dxa"/>
            <w:tcBorders>
              <w:top w:val="nil"/>
              <w:left w:val="nil"/>
              <w:bottom w:val="nil"/>
              <w:right w:val="nil"/>
            </w:tcBorders>
            <w:vAlign w:val="bottom"/>
          </w:tcPr>
          <w:p w:rsidR="00782AA0" w:rsidRDefault="00F31FFF">
            <w:pPr>
              <w:pStyle w:val="ConsPlusNormal0"/>
              <w:jc w:val="right"/>
            </w:pPr>
            <w:r>
              <w:t>-267 277,6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F31FFF">
            <w:pPr>
              <w:pStyle w:val="ConsPlusNormal0"/>
              <w:jc w:val="right"/>
            </w:pPr>
            <w:r>
              <w:t>-267 277,6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+1 740,0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+725,0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-725,0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системы территориального </w:t>
            </w:r>
            <w:r>
              <w:lastRenderedPageBreak/>
              <w:t>планирования"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09</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04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+361 540,0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+361 540,0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+257 040,0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+257 040,0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осуществления социальной выплаты отдельным категориям медицинских и иных работников"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03 3 08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+257 040,0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Финансовое обеспечение осуществления социальной выплаты медицинским и иным 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операции, а также проводящим и участвующим в проведении судебно-медицинской экспертизы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03 3 08 50910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+257 040,0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+104 500,0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+104 500,0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809</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+104 500,0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+6 020,7</w:t>
            </w:r>
          </w:p>
        </w:tc>
        <w:tc>
          <w:tcPr>
            <w:tcW w:w="1474" w:type="dxa"/>
            <w:tcBorders>
              <w:top w:val="nil"/>
              <w:left w:val="nil"/>
              <w:bottom w:val="nil"/>
              <w:right w:val="nil"/>
            </w:tcBorders>
            <w:vAlign w:val="bottom"/>
          </w:tcPr>
          <w:p w:rsidR="00782AA0" w:rsidRDefault="00F31FFF">
            <w:pPr>
              <w:pStyle w:val="ConsPlusNormal0"/>
              <w:jc w:val="right"/>
            </w:pPr>
            <w:r>
              <w:t>+572 916,6</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+7 720,7</w:t>
            </w:r>
          </w:p>
        </w:tc>
        <w:tc>
          <w:tcPr>
            <w:tcW w:w="1474" w:type="dxa"/>
            <w:tcBorders>
              <w:top w:val="nil"/>
              <w:left w:val="nil"/>
              <w:bottom w:val="nil"/>
              <w:right w:val="nil"/>
            </w:tcBorders>
            <w:vAlign w:val="bottom"/>
          </w:tcPr>
          <w:p w:rsidR="00782AA0" w:rsidRDefault="00F31FFF">
            <w:pPr>
              <w:pStyle w:val="ConsPlusNormal0"/>
              <w:jc w:val="right"/>
            </w:pPr>
            <w:r>
              <w:t>+572 916,6</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Р2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Р2 52530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+11 106,1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(Иные бюджетные </w:t>
            </w:r>
            <w:r>
              <w:lastRenderedPageBreak/>
              <w:t>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Р2 52530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-11 106,1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-8 362,2</w:t>
            </w:r>
          </w:p>
        </w:tc>
        <w:tc>
          <w:tcPr>
            <w:tcW w:w="1474" w:type="dxa"/>
            <w:tcBorders>
              <w:top w:val="nil"/>
              <w:left w:val="nil"/>
              <w:bottom w:val="nil"/>
              <w:right w:val="nil"/>
            </w:tcBorders>
            <w:vAlign w:val="bottom"/>
          </w:tcPr>
          <w:p w:rsidR="00782AA0" w:rsidRDefault="00F31FFF">
            <w:pPr>
              <w:pStyle w:val="ConsPlusNormal0"/>
              <w:jc w:val="right"/>
            </w:pPr>
            <w:r>
              <w:t>+572 916,6</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программ общего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-8 300,0</w:t>
            </w:r>
          </w:p>
        </w:tc>
        <w:tc>
          <w:tcPr>
            <w:tcW w:w="1474" w:type="dxa"/>
            <w:tcBorders>
              <w:top w:val="nil"/>
              <w:left w:val="nil"/>
              <w:bottom w:val="nil"/>
              <w:right w:val="nil"/>
            </w:tcBorders>
            <w:vAlign w:val="bottom"/>
          </w:tcPr>
          <w:p w:rsidR="00782AA0" w:rsidRDefault="00F31FFF">
            <w:pPr>
              <w:pStyle w:val="ConsPlusNormal0"/>
              <w:jc w:val="right"/>
            </w:pPr>
            <w:r>
              <w:t>+572 916,6</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-8 300,0</w:t>
            </w:r>
          </w:p>
        </w:tc>
        <w:tc>
          <w:tcPr>
            <w:tcW w:w="1474" w:type="dxa"/>
            <w:tcBorders>
              <w:top w:val="nil"/>
              <w:left w:val="nil"/>
              <w:bottom w:val="nil"/>
              <w:right w:val="nil"/>
            </w:tcBorders>
            <w:vAlign w:val="bottom"/>
          </w:tcPr>
          <w:p w:rsidR="00782AA0" w:rsidRDefault="00F31FFF">
            <w:pPr>
              <w:pStyle w:val="ConsPlusNormal0"/>
              <w:jc w:val="right"/>
            </w:pPr>
            <w:r>
              <w:t>+572 916,6</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"Создание безопасных условий пребывания детей в общеобразовательных </w:t>
            </w:r>
            <w:r>
              <w:lastRenderedPageBreak/>
              <w:t>организациях"</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-8 300,0</w:t>
            </w:r>
          </w:p>
        </w:tc>
        <w:tc>
          <w:tcPr>
            <w:tcW w:w="1474" w:type="dxa"/>
            <w:tcBorders>
              <w:top w:val="nil"/>
              <w:left w:val="nil"/>
              <w:bottom w:val="nil"/>
              <w:right w:val="nil"/>
            </w:tcBorders>
            <w:vAlign w:val="bottom"/>
          </w:tcPr>
          <w:p w:rsidR="00782AA0" w:rsidRDefault="00F31FFF">
            <w:pPr>
              <w:pStyle w:val="ConsPlusNormal0"/>
              <w:jc w:val="right"/>
            </w:pPr>
            <w:r>
              <w:t>+7 787,2</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17 1 02 73080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-8 300,0</w:t>
            </w:r>
          </w:p>
        </w:tc>
        <w:tc>
          <w:tcPr>
            <w:tcW w:w="1474" w:type="dxa"/>
            <w:tcBorders>
              <w:top w:val="nil"/>
              <w:left w:val="nil"/>
              <w:bottom w:val="nil"/>
              <w:right w:val="nil"/>
            </w:tcBorders>
            <w:vAlign w:val="bottom"/>
          </w:tcPr>
          <w:p w:rsidR="00782AA0" w:rsidRDefault="00F31FFF">
            <w:pPr>
              <w:pStyle w:val="ConsPlusNormal0"/>
              <w:jc w:val="right"/>
            </w:pPr>
            <w:r>
              <w:t>+7 787,2</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+565 129,4</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17 1 04 22130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+400 003,1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17 1 04 73090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+119 180,3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R7502</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+45 946,0</w:t>
            </w:r>
          </w:p>
        </w:tc>
        <w:tc>
          <w:tcPr>
            <w:tcW w:w="147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02 7 03 29990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+3 082,9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+3 082,9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02 4 02 23050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02 4 02 29990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+5 570,7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+5 570,7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02 5 06 20550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+8 620,7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-3 050,0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оздоровление детей и подростков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02 6 01 20650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-2 550,0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-2 550,0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-2 550,0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Социальная политика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02 1 02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810</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02 1 02 73030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культуры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-2 265,0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культуры и искусства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-3 874,1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-3 874,1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-3 874,1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библиотечного дела"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-1 265,0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-1 265,0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-1 300,0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Субсидия на укрепление материально-технической базы учреждений культуры и образовательных организаций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811</w:t>
            </w:r>
          </w:p>
        </w:tc>
        <w:tc>
          <w:tcPr>
            <w:tcW w:w="799" w:type="dxa"/>
            <w:tcBorders>
              <w:top w:val="nil"/>
              <w:left w:val="single" w:sz="4" w:space="0" w:color="auto"/>
              <w:bottom w:val="nil"/>
              <w:right w:val="nil"/>
            </w:tcBorders>
            <w:vAlign w:val="bottom"/>
          </w:tcPr>
          <w:p w:rsidR="00782AA0" w:rsidRDefault="00F31FFF">
            <w:pPr>
              <w:pStyle w:val="ConsPlusNormal0"/>
              <w:jc w:val="center"/>
            </w:pPr>
            <w:r>
              <w:t>08</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социальной защиты населения и труда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+4 280 257,7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"Активная политика занятости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активной политики занятости населения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13 1 01 20910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-1 080,0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+1 080,0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"Демография"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 1 Р2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Организация профессионального обучения и дополнительного </w:t>
            </w:r>
            <w:r>
              <w:lastRenderedPageBreak/>
              <w:t>профессионального образования работников промышленных предприятий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 1 Р2 52920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+4 294 649,8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обслуживание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на выплату компенсации поставщикам социальных услуг, не участвующим в выполнении государственного задания (заказа) (Предоставление субсидий бюджетным, автономным </w:t>
            </w:r>
            <w:r>
              <w:lastRenderedPageBreak/>
              <w:t>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04 2 03 20810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граждан"</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04 3 03 00590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04 3 05 00590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+3 511 892,0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"Социальная поддержка граждан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+634,0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+5 481,2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+5 481,2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04 1 02 12120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+3 981,2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04 1 02 52200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+687,7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r>
              <w:lastRenderedPageBreak/>
              <w:t>(Социальное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04 1 02 52200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+812,3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-4 847,2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-4 847,2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Ежемесячная выплата на детей, страдающих фенилкетонурией или целиакией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04 3 01 12340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+4 680,0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04 3 01 72880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-9 527,2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+3 511 258,0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+3 511 258,0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Единовременная материальная помощь гражданам (семьям)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99 9 00 12401</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+590 720,0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Финансовая помощь в связи с частичной утратой имущества первой необходимости гражданам (семьям) Белгородской области или невозможностью использования </w:t>
            </w:r>
            <w:r>
              <w:lastRenderedPageBreak/>
              <w:t>предметов первой необходимости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99 9 00 12402</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+2 651 850,0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+111 688,0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межбюджетные трансферты в целях софинансирования расходных обязательств субъектов Российской Федерации, возникающих при реализации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 сентября 2022 г.)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5Т020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+157 000,0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+19 044,0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+19 044,0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"Социальная поддержка семьи и детей"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+19 044,0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+19 044,0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многодетным семьям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04 3 01 12360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+19 044,0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+762 847,8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-3 850,0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-3 850,0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 Р1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-3 850,0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едиными подарками при рождении ребенка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 Р1 Р0006</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-3 850,0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+766 697,8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+766 697,8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+82 834,2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+13 000,0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Размещение и питание граждан Белгородской области в пунктах временного размещения и питания на территории Белгородской области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99 9 00 70400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+524 128,0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812</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99 9 00 70550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+146 735,6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спорта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-1 017,7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-1 017,7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Спорт высших достижений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физической культуры и спорта в </w:t>
            </w:r>
            <w:r>
              <w:lastRenderedPageBreak/>
              <w:t>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физической культуры и спорта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06 3 01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813</w:t>
            </w:r>
          </w:p>
        </w:tc>
        <w:tc>
          <w:tcPr>
            <w:tcW w:w="799" w:type="dxa"/>
            <w:tcBorders>
              <w:top w:val="nil"/>
              <w:left w:val="single" w:sz="4" w:space="0" w:color="auto"/>
              <w:bottom w:val="nil"/>
              <w:right w:val="nil"/>
            </w:tcBorders>
            <w:vAlign w:val="bottom"/>
          </w:tcPr>
          <w:p w:rsidR="00782AA0" w:rsidRDefault="00F31FFF">
            <w:pPr>
              <w:pStyle w:val="ConsPlusNormal0"/>
              <w:jc w:val="center"/>
            </w:pPr>
            <w:r>
              <w:t>11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06 3 01 90019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Управление региональной безопасности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+67 393,1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Непрограммная часть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Непрограммное направление деятельности "Реализация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-10 621,9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Гражданская оборона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"Мобилизационная подготовка населения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01 3 03 20340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01 3 03 20340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Защита населения и территорий от чрезвычайных ситуаций природного и </w:t>
            </w:r>
            <w:r>
              <w:lastRenderedPageBreak/>
              <w:t>техногенного характера, пожарная безопасность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+22 200,4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+22 200,4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+22 200,4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технической готовности подразделений противопожарной и спасательной служб"</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+5 978,0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+5 978,0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защиты и безопасности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+16 222,4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01 3 02 70550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+16 222,4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01 4 05 70520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+78 000,0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+78 000,0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+78 000,0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+78 000,0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817</w:t>
            </w:r>
          </w:p>
        </w:tc>
        <w:tc>
          <w:tcPr>
            <w:tcW w:w="799" w:type="dxa"/>
            <w:tcBorders>
              <w:top w:val="nil"/>
              <w:left w:val="single" w:sz="4" w:space="0" w:color="auto"/>
              <w:bottom w:val="nil"/>
              <w:right w:val="nil"/>
            </w:tcBorders>
            <w:vAlign w:val="bottom"/>
          </w:tcPr>
          <w:p w:rsidR="00782AA0" w:rsidRDefault="00F31FFF">
            <w:pPr>
              <w:pStyle w:val="ConsPlusNormal0"/>
              <w:jc w:val="center"/>
            </w:pPr>
            <w:r>
              <w:t>10</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+78 000,0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Управление государственного жилищного надзора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819</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47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819</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47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жилищно-коммунального хозяйства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819</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47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819</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47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819</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47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819</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47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819</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47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Управление по организационному обеспечению деятельности мировых судей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Судебная система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+325,0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+75,0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w:t>
            </w:r>
            <w:r>
              <w:lastRenderedPageBreak/>
              <w:t>власти Белгородской области, в том числе территориальных органов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+250,0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деятельности аппаратов мировых судей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-325,0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01 5 02 29990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+85,0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823</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01 5 02 29990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-410,0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общественных коммуникаций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+22 070,0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+2 070,0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+2 070,0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функций органов власти </w:t>
            </w:r>
            <w:r>
              <w:lastRenderedPageBreak/>
              <w:t>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825</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+2 070,0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+2 070,0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+2 070,0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массовой информации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(Предоставление субсидий бюджетным, автономным учреждениям и иным </w:t>
            </w:r>
            <w:r>
              <w:lastRenderedPageBreak/>
              <w:t>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825</w:t>
            </w:r>
          </w:p>
        </w:tc>
        <w:tc>
          <w:tcPr>
            <w:tcW w:w="799" w:type="dxa"/>
            <w:tcBorders>
              <w:top w:val="nil"/>
              <w:left w:val="single" w:sz="4" w:space="0" w:color="auto"/>
              <w:bottom w:val="nil"/>
              <w:right w:val="nil"/>
            </w:tcBorders>
            <w:vAlign w:val="bottom"/>
          </w:tcPr>
          <w:p w:rsidR="00782AA0" w:rsidRDefault="00F31FFF">
            <w:pPr>
              <w:pStyle w:val="ConsPlusNormal0"/>
              <w:jc w:val="center"/>
            </w:pPr>
            <w:r>
              <w:t>12</w:t>
            </w:r>
          </w:p>
        </w:tc>
        <w:tc>
          <w:tcPr>
            <w:tcW w:w="794"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автомобильных дорог и транспорта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+160 902,4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безопасности дорожного движения"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01 4 01 20360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+133 807,4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Транспорт</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+3 732,3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-10 818,4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-10 818,4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-10 818,4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10 2 05 20550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-10 818,4</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10 3 03 00590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-80,6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10 3 03 00590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+80,6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+14 550,7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+14 550,7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+14 550,7</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Дорожное хозяйство (дорожные фонды)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+130 075,1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+16 075,1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дорожной сети"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+16 075,1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-368 972,3</w:t>
            </w:r>
          </w:p>
        </w:tc>
        <w:tc>
          <w:tcPr>
            <w:tcW w:w="1474" w:type="dxa"/>
            <w:tcBorders>
              <w:top w:val="nil"/>
              <w:left w:val="nil"/>
              <w:bottom w:val="nil"/>
              <w:right w:val="nil"/>
            </w:tcBorders>
            <w:vAlign w:val="bottom"/>
          </w:tcPr>
          <w:p w:rsidR="00782AA0" w:rsidRDefault="00F31FFF">
            <w:pPr>
              <w:pStyle w:val="ConsPlusNormal0"/>
              <w:jc w:val="right"/>
            </w:pPr>
            <w:r>
              <w:t>-1 572 880,7</w:t>
            </w:r>
          </w:p>
        </w:tc>
        <w:tc>
          <w:tcPr>
            <w:tcW w:w="147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-367 666,3</w:t>
            </w:r>
          </w:p>
        </w:tc>
        <w:tc>
          <w:tcPr>
            <w:tcW w:w="1474" w:type="dxa"/>
            <w:tcBorders>
              <w:top w:val="nil"/>
              <w:left w:val="nil"/>
              <w:bottom w:val="nil"/>
              <w:right w:val="nil"/>
            </w:tcBorders>
            <w:vAlign w:val="bottom"/>
          </w:tcPr>
          <w:p w:rsidR="00782AA0" w:rsidRDefault="00F31FFF">
            <w:pPr>
              <w:pStyle w:val="ConsPlusNormal0"/>
              <w:jc w:val="right"/>
            </w:pPr>
            <w:r>
              <w:t>-1 572 880,7</w:t>
            </w:r>
          </w:p>
        </w:tc>
        <w:tc>
          <w:tcPr>
            <w:tcW w:w="147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Содержание и ремонт автомобильных дорог общего пользования регионального значения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-1 306,0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+1 745,6</w:t>
            </w:r>
          </w:p>
        </w:tc>
        <w:tc>
          <w:tcPr>
            <w:tcW w:w="1474" w:type="dxa"/>
            <w:tcBorders>
              <w:top w:val="nil"/>
              <w:left w:val="nil"/>
              <w:bottom w:val="nil"/>
              <w:right w:val="nil"/>
            </w:tcBorders>
            <w:vAlign w:val="bottom"/>
          </w:tcPr>
          <w:p w:rsidR="00782AA0" w:rsidRDefault="00F31FFF">
            <w:pPr>
              <w:pStyle w:val="ConsPlusNormal0"/>
              <w:jc w:val="right"/>
            </w:pPr>
            <w:r>
              <w:t>-123 001,3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10 1 02 20580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+1 745,6</w:t>
            </w:r>
          </w:p>
        </w:tc>
        <w:tc>
          <w:tcPr>
            <w:tcW w:w="1474" w:type="dxa"/>
            <w:tcBorders>
              <w:top w:val="nil"/>
              <w:left w:val="nil"/>
              <w:bottom w:val="nil"/>
              <w:right w:val="nil"/>
            </w:tcBorders>
            <w:vAlign w:val="bottom"/>
          </w:tcPr>
          <w:p w:rsidR="00782AA0" w:rsidRDefault="00F31FFF">
            <w:pPr>
              <w:pStyle w:val="ConsPlusNormal0"/>
              <w:jc w:val="right"/>
            </w:pPr>
            <w:r>
              <w:t>-123 001,3</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+931,0</w:t>
            </w:r>
          </w:p>
        </w:tc>
        <w:tc>
          <w:tcPr>
            <w:tcW w:w="1474" w:type="dxa"/>
            <w:tcBorders>
              <w:top w:val="nil"/>
              <w:left w:val="nil"/>
              <w:bottom w:val="nil"/>
              <w:right w:val="nil"/>
            </w:tcBorders>
            <w:vAlign w:val="bottom"/>
          </w:tcPr>
          <w:p w:rsidR="00782AA0" w:rsidRDefault="00F31FFF">
            <w:pPr>
              <w:pStyle w:val="ConsPlusNormal0"/>
              <w:jc w:val="right"/>
            </w:pPr>
            <w:r>
              <w:t>-69 445,0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10 1 03 40380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+931,0</w:t>
            </w:r>
          </w:p>
        </w:tc>
        <w:tc>
          <w:tcPr>
            <w:tcW w:w="1474" w:type="dxa"/>
            <w:tcBorders>
              <w:top w:val="nil"/>
              <w:left w:val="nil"/>
              <w:bottom w:val="nil"/>
              <w:right w:val="nil"/>
            </w:tcBorders>
            <w:vAlign w:val="bottom"/>
          </w:tcPr>
          <w:p w:rsidR="00782AA0" w:rsidRDefault="00F31FFF">
            <w:pPr>
              <w:pStyle w:val="ConsPlusNormal0"/>
              <w:jc w:val="right"/>
            </w:pPr>
            <w:r>
              <w:t>-69 445,0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-131 040,8</w:t>
            </w:r>
          </w:p>
        </w:tc>
        <w:tc>
          <w:tcPr>
            <w:tcW w:w="1474" w:type="dxa"/>
            <w:tcBorders>
              <w:top w:val="nil"/>
              <w:left w:val="nil"/>
              <w:bottom w:val="nil"/>
              <w:right w:val="nil"/>
            </w:tcBorders>
            <w:vAlign w:val="bottom"/>
          </w:tcPr>
          <w:p w:rsidR="00782AA0" w:rsidRDefault="00F31FFF">
            <w:pPr>
              <w:pStyle w:val="ConsPlusNormal0"/>
              <w:jc w:val="right"/>
            </w:pPr>
            <w:r>
              <w:t>-164 517,0</w:t>
            </w:r>
          </w:p>
        </w:tc>
        <w:tc>
          <w:tcPr>
            <w:tcW w:w="147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10 1 04 40390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-131 040,8</w:t>
            </w:r>
          </w:p>
        </w:tc>
        <w:tc>
          <w:tcPr>
            <w:tcW w:w="1474" w:type="dxa"/>
            <w:tcBorders>
              <w:top w:val="nil"/>
              <w:left w:val="nil"/>
              <w:bottom w:val="nil"/>
              <w:right w:val="nil"/>
            </w:tcBorders>
            <w:vAlign w:val="bottom"/>
          </w:tcPr>
          <w:p w:rsidR="00782AA0" w:rsidRDefault="00F31FFF">
            <w:pPr>
              <w:pStyle w:val="ConsPlusNormal0"/>
              <w:jc w:val="right"/>
            </w:pPr>
            <w:r>
              <w:t>-164 517,0</w:t>
            </w:r>
          </w:p>
        </w:tc>
        <w:tc>
          <w:tcPr>
            <w:tcW w:w="147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+439 286,6</w:t>
            </w:r>
          </w:p>
        </w:tc>
        <w:tc>
          <w:tcPr>
            <w:tcW w:w="1474" w:type="dxa"/>
            <w:tcBorders>
              <w:top w:val="nil"/>
              <w:left w:val="nil"/>
              <w:bottom w:val="nil"/>
              <w:right w:val="nil"/>
            </w:tcBorders>
            <w:vAlign w:val="bottom"/>
          </w:tcPr>
          <w:p w:rsidR="00782AA0" w:rsidRDefault="00F31FFF">
            <w:pPr>
              <w:pStyle w:val="ConsPlusNormal0"/>
              <w:jc w:val="right"/>
            </w:pPr>
            <w:r>
              <w:t>+889 370,0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10 1 05 72140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+439 286,6</w:t>
            </w:r>
          </w:p>
        </w:tc>
        <w:tc>
          <w:tcPr>
            <w:tcW w:w="1474" w:type="dxa"/>
            <w:tcBorders>
              <w:top w:val="nil"/>
              <w:left w:val="nil"/>
              <w:bottom w:val="nil"/>
              <w:right w:val="nil"/>
            </w:tcBorders>
            <w:vAlign w:val="bottom"/>
          </w:tcPr>
          <w:p w:rsidR="00782AA0" w:rsidRDefault="00F31FFF">
            <w:pPr>
              <w:pStyle w:val="ConsPlusNormal0"/>
              <w:jc w:val="right"/>
            </w:pPr>
            <w:r>
              <w:t>+889 370,0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F1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+954,6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Стимулирование программ развития жилищного строительства субъектов Российской Федерации (Капитальные вложения в объекты государственной </w:t>
            </w:r>
            <w:r>
              <w:lastRenderedPageBreak/>
              <w:t>(муниципальной)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+954,6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"Региональная и местная дорожная сеть"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+73 170,4</w:t>
            </w:r>
          </w:p>
        </w:tc>
        <w:tc>
          <w:tcPr>
            <w:tcW w:w="1474" w:type="dxa"/>
            <w:tcBorders>
              <w:top w:val="nil"/>
              <w:left w:val="nil"/>
              <w:bottom w:val="nil"/>
              <w:right w:val="nil"/>
            </w:tcBorders>
            <w:vAlign w:val="bottom"/>
          </w:tcPr>
          <w:p w:rsidR="00782AA0" w:rsidRDefault="00F31FFF">
            <w:pPr>
              <w:pStyle w:val="ConsPlusNormal0"/>
              <w:jc w:val="right"/>
            </w:pPr>
            <w:r>
              <w:t>+1 040 474,0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+73 170,4</w:t>
            </w: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R0001</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+725 722,8</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R0001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-236 857,0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национального проекта </w:t>
            </w:r>
            <w:r>
              <w:lastRenderedPageBreak/>
              <w:t>"Безопасные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+299 182,1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+252 426,1</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+114 000,0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+114 000,0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828</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+114 000,0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инспекция по надзору за техническим состоянием самоходных машин и других видов техники Белгородской области с соответствующими государственными инспекциями городов и районов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829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жилищно-коммунального хозяйства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+156 205,3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Международные отношения и международное сотрудничество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+179 805,3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Жилищное хозяйство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+30 000,3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+30 000,3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09 1 14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09 1 14 71390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+13,9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Проект "Обеспечение устойчивого </w:t>
            </w:r>
            <w:r>
              <w:lastRenderedPageBreak/>
              <w:t>сокращения непригодного для проживания жилищного фонда"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-13,8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капитальному ремонту многоквартирных домов"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09 2 01 20550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+149 804,9</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+125 261,3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+125 261,3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+15 261,3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ГУП Белгородской области "Старооскольский водоканал" на капитальный ремонт и модернизацию объектов коммунальной системы </w:t>
            </w:r>
            <w:r>
              <w:lastRenderedPageBreak/>
              <w:t>государственной собственности Белгородской области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09 4 01 60660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+15 261,3</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+110 000,0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09 4 02 60790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+89 175,0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"Старооскольский водоканал" на возмещение затрат, связанных с производственной деятельностью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09 4 02 60830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+20 825,0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+24 543,6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+24 543,6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+943,6</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Благоустройство</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05 4 05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830</w:t>
            </w:r>
          </w:p>
        </w:tc>
        <w:tc>
          <w:tcPr>
            <w:tcW w:w="799" w:type="dxa"/>
            <w:tcBorders>
              <w:top w:val="nil"/>
              <w:left w:val="single" w:sz="4" w:space="0" w:color="auto"/>
              <w:bottom w:val="nil"/>
              <w:right w:val="nil"/>
            </w:tcBorders>
            <w:vAlign w:val="bottom"/>
          </w:tcPr>
          <w:p w:rsidR="00782AA0" w:rsidRDefault="00F31FFF">
            <w:pPr>
              <w:pStyle w:val="ConsPlusNormal0"/>
              <w:jc w:val="center"/>
            </w:pPr>
            <w:r>
              <w:t>05</w:t>
            </w:r>
          </w:p>
        </w:tc>
        <w:tc>
          <w:tcPr>
            <w:tcW w:w="794"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4 05 R2990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по делам молодежи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Молодежная политика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"Молодость Белгородчины"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системы поддержки молодежи "Молодость России"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ЕГ</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программы комплексного развития молодежной политики в регионах Российской Федерации "Регион для молодых" (Межбюджетные трансферты)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ЕГ 51160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w:t>
            </w:r>
            <w:r>
              <w:lastRenderedPageBreak/>
              <w:t>"Совершенствование форм и методов работы по патриотическому воспитанию"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831</w:t>
            </w:r>
          </w:p>
        </w:tc>
        <w:tc>
          <w:tcPr>
            <w:tcW w:w="799" w:type="dxa"/>
            <w:tcBorders>
              <w:top w:val="nil"/>
              <w:left w:val="single" w:sz="4" w:space="0" w:color="auto"/>
              <w:bottom w:val="nil"/>
              <w:right w:val="nil"/>
            </w:tcBorders>
            <w:vAlign w:val="bottom"/>
          </w:tcPr>
          <w:p w:rsidR="00782AA0" w:rsidRDefault="00F31FFF">
            <w:pPr>
              <w:pStyle w:val="ConsPlusNormal0"/>
              <w:jc w:val="center"/>
            </w:pPr>
            <w:r>
              <w:t>07</w:t>
            </w:r>
          </w:p>
        </w:tc>
        <w:tc>
          <w:tcPr>
            <w:tcW w:w="794"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18 2 01 20550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Управление по туризму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-2 000,1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08 4 04 00590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-2 000,1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"Повышение доступности туристических продуктов"</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J2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835</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J2 53300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Министерство цифрового развития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782AA0">
            <w:pPr>
              <w:pStyle w:val="ConsPlusNormal0"/>
              <w:jc w:val="center"/>
            </w:pP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+49 327,0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01</w:t>
            </w:r>
          </w:p>
        </w:tc>
        <w:tc>
          <w:tcPr>
            <w:tcW w:w="794"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"Построение и развитие аппаратно-программного комплекса "Безопасный город"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01 7</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01 7 01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03</w:t>
            </w:r>
          </w:p>
        </w:tc>
        <w:tc>
          <w:tcPr>
            <w:tcW w:w="794"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01 7 01 20550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Национальная экономика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782AA0">
            <w:pPr>
              <w:pStyle w:val="ConsPlusNormal0"/>
              <w:jc w:val="center"/>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+52 027,0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Связь и информатика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+52 027,0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+13 295,0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+13 295,0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 модернизация информационно-коммуникационной инфраструктуры связи"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+5 608,0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14 1 02 25020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+5 608,0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14 1 03</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-2 400,0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14 1 03 25030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-2 400,0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"Создание, </w:t>
            </w:r>
            <w:r>
              <w:lastRenderedPageBreak/>
              <w:t>внедрение, сопровождение и обеспечение эксплуатации цифровых решений"</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14 1 04</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+12 887,0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14 1 04 20550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+14 000,0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14 1 04 25040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-1 113,0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14 1 05</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-2 800,0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14 1 05 25050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-2 800,0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+23 661,8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Программа "Патриотическое </w:t>
            </w:r>
            <w:r>
              <w:lastRenderedPageBreak/>
              <w:t>воспитание граждан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18 2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+23 661,8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18 2 01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+23 661,8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18 2 01 20550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+23 661,8</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+15 070,2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+15 070,2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+22 365,2</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-8 000,0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77" w:type="dxa"/>
            <w:tcBorders>
              <w:top w:val="nil"/>
              <w:left w:val="single" w:sz="4" w:space="0" w:color="auto"/>
              <w:bottom w:val="nil"/>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nil"/>
              <w:right w:val="nil"/>
            </w:tcBorders>
            <w:vAlign w:val="bottom"/>
          </w:tcPr>
          <w:p w:rsidR="00782AA0" w:rsidRDefault="00F31FFF">
            <w:pPr>
              <w:pStyle w:val="ConsPlusNormal0"/>
              <w:jc w:val="center"/>
            </w:pPr>
            <w:r>
              <w:t>04</w:t>
            </w:r>
          </w:p>
        </w:tc>
        <w:tc>
          <w:tcPr>
            <w:tcW w:w="794"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bookmarkStart w:id="4" w:name="_GoBack"/>
            <w:bookmarkEnd w:id="4"/>
            <w:r>
              <w:t>+695,0</w:t>
            </w:r>
          </w:p>
        </w:tc>
        <w:tc>
          <w:tcPr>
            <w:tcW w:w="1474"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68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7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839</w:t>
            </w:r>
          </w:p>
        </w:tc>
        <w:tc>
          <w:tcPr>
            <w:tcW w:w="799" w:type="dxa"/>
            <w:tcBorders>
              <w:top w:val="nil"/>
              <w:left w:val="single" w:sz="4" w:space="0" w:color="auto"/>
              <w:bottom w:val="single" w:sz="4" w:space="0" w:color="auto"/>
              <w:right w:val="nil"/>
            </w:tcBorders>
            <w:vAlign w:val="bottom"/>
          </w:tcPr>
          <w:p w:rsidR="00782AA0" w:rsidRDefault="00F31FFF">
            <w:pPr>
              <w:pStyle w:val="ConsPlusNormal0"/>
              <w:jc w:val="center"/>
            </w:pPr>
            <w:r>
              <w:t>04</w:t>
            </w:r>
          </w:p>
        </w:tc>
        <w:tc>
          <w:tcPr>
            <w:tcW w:w="794" w:type="dxa"/>
            <w:tcBorders>
              <w:top w:val="nil"/>
              <w:left w:val="nil"/>
              <w:bottom w:val="single" w:sz="4" w:space="0" w:color="auto"/>
              <w:right w:val="nil"/>
            </w:tcBorders>
            <w:vAlign w:val="bottom"/>
          </w:tcPr>
          <w:p w:rsidR="00782AA0" w:rsidRDefault="00F31FFF">
            <w:pPr>
              <w:pStyle w:val="ConsPlusNormal0"/>
              <w:jc w:val="center"/>
            </w:pPr>
            <w:r>
              <w:t>10</w:t>
            </w:r>
          </w:p>
        </w:tc>
        <w:tc>
          <w:tcPr>
            <w:tcW w:w="1701" w:type="dxa"/>
            <w:tcBorders>
              <w:top w:val="nil"/>
              <w:left w:val="nil"/>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right w:val="nil"/>
            </w:tcBorders>
            <w:vAlign w:val="bottom"/>
          </w:tcPr>
          <w:p w:rsidR="00782AA0" w:rsidRDefault="00F31FFF">
            <w:pPr>
              <w:pStyle w:val="ConsPlusNormal0"/>
              <w:jc w:val="center"/>
            </w:pPr>
            <w:r>
              <w:t>800</w:t>
            </w:r>
          </w:p>
        </w:tc>
        <w:tc>
          <w:tcPr>
            <w:tcW w:w="1644" w:type="dxa"/>
            <w:tcBorders>
              <w:top w:val="nil"/>
              <w:left w:val="nil"/>
              <w:bottom w:val="single" w:sz="4" w:space="0" w:color="auto"/>
              <w:right w:val="nil"/>
            </w:tcBorders>
            <w:vAlign w:val="bottom"/>
          </w:tcPr>
          <w:p w:rsidR="00782AA0" w:rsidRDefault="00F31FFF">
            <w:pPr>
              <w:pStyle w:val="ConsPlusNormal0"/>
              <w:jc w:val="right"/>
            </w:pPr>
            <w:r>
              <w:t>+10,0</w:t>
            </w:r>
          </w:p>
        </w:tc>
        <w:tc>
          <w:tcPr>
            <w:tcW w:w="1474" w:type="dxa"/>
            <w:tcBorders>
              <w:top w:val="nil"/>
              <w:left w:val="nil"/>
              <w:bottom w:val="single" w:sz="4" w:space="0" w:color="auto"/>
              <w:right w:val="nil"/>
            </w:tcBorders>
            <w:vAlign w:val="bottom"/>
          </w:tcPr>
          <w:p w:rsidR="00782AA0" w:rsidRDefault="00782AA0">
            <w:pPr>
              <w:pStyle w:val="ConsPlusNormal0"/>
              <w:jc w:val="right"/>
            </w:pPr>
          </w:p>
        </w:tc>
        <w:tc>
          <w:tcPr>
            <w:tcW w:w="1474" w:type="dxa"/>
            <w:tcBorders>
              <w:top w:val="nil"/>
              <w:left w:val="nil"/>
              <w:bottom w:val="single" w:sz="4" w:space="0" w:color="auto"/>
              <w:right w:val="single" w:sz="4" w:space="0" w:color="auto"/>
            </w:tcBorders>
            <w:vAlign w:val="bottom"/>
          </w:tcPr>
          <w:p w:rsidR="00782AA0" w:rsidRDefault="00782AA0">
            <w:pPr>
              <w:pStyle w:val="ConsPlusNormal0"/>
              <w:jc w:val="right"/>
            </w:pPr>
          </w:p>
        </w:tc>
      </w:tr>
    </w:tbl>
    <w:p w:rsidR="00782AA0" w:rsidRDefault="00782AA0">
      <w:pPr>
        <w:pStyle w:val="ConsPlusNormal0"/>
        <w:jc w:val="both"/>
      </w:pPr>
    </w:p>
    <w:sectPr w:rsidR="00782AA0" w:rsidSect="00661CB4">
      <w:headerReference w:type="default" r:id="rId79"/>
      <w:footerReference w:type="default" r:id="rId80"/>
      <w:headerReference w:type="first" r:id="rId81"/>
      <w:footerReference w:type="first" r:id="rId82"/>
      <w:pgSz w:w="16838" w:h="11906" w:orient="landscape"/>
      <w:pgMar w:top="1133" w:right="1440" w:bottom="566" w:left="1440"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942" w:rsidRDefault="00213942">
      <w:r>
        <w:separator/>
      </w:r>
    </w:p>
  </w:endnote>
  <w:endnote w:type="continuationSeparator" w:id="0">
    <w:p w:rsidR="00213942" w:rsidRDefault="0021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170"/>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299</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170"/>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170"/>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316</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170"/>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300</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170"/>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428</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170"/>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317</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663"/>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518</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942" w:rsidRDefault="0021394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13942">
      <w:trPr>
        <w:trHeight w:hRule="exact" w:val="1663"/>
      </w:trPr>
      <w:tc>
        <w:tcPr>
          <w:tcW w:w="1650" w:type="pct"/>
          <w:vAlign w:val="center"/>
        </w:tcPr>
        <w:p w:rsidR="00213942" w:rsidRDefault="002139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13942" w:rsidRDefault="00661CB4">
          <w:pPr>
            <w:pStyle w:val="ConsPlusNormal0"/>
            <w:jc w:val="center"/>
          </w:pPr>
          <w:hyperlink r:id="rId1">
            <w:r w:rsidR="00213942">
              <w:rPr>
                <w:rFonts w:ascii="Tahoma" w:hAnsi="Tahoma" w:cs="Tahoma"/>
                <w:b/>
                <w:color w:val="0000FF"/>
              </w:rPr>
              <w:t>www.consultant.ru</w:t>
            </w:r>
          </w:hyperlink>
        </w:p>
      </w:tc>
      <w:tc>
        <w:tcPr>
          <w:tcW w:w="1650" w:type="pct"/>
          <w:vAlign w:val="center"/>
        </w:tcPr>
        <w:p w:rsidR="00213942" w:rsidRDefault="002139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661CB4">
            <w:rPr>
              <w:rFonts w:ascii="Tahoma" w:hAnsi="Tahoma" w:cs="Tahoma"/>
              <w:noProof/>
            </w:rPr>
            <w:t>429</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661CB4">
            <w:rPr>
              <w:rFonts w:ascii="Tahoma" w:hAnsi="Tahoma" w:cs="Tahoma"/>
              <w:noProof/>
            </w:rPr>
            <w:t>519</w:t>
          </w:r>
          <w:r>
            <w:fldChar w:fldCharType="end"/>
          </w:r>
        </w:p>
      </w:tc>
    </w:tr>
  </w:tbl>
  <w:p w:rsidR="00213942" w:rsidRDefault="00213942">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942" w:rsidRDefault="00213942">
      <w:r>
        <w:separator/>
      </w:r>
    </w:p>
  </w:footnote>
  <w:footnote w:type="continuationSeparator" w:id="0">
    <w:p w:rsidR="00213942" w:rsidRDefault="00213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190"/>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190"/>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190"/>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190"/>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190"/>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190"/>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683"/>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213942">
      <w:trPr>
        <w:trHeight w:hRule="exact" w:val="1683"/>
      </w:trPr>
      <w:tc>
        <w:tcPr>
          <w:tcW w:w="2700" w:type="pct"/>
          <w:vAlign w:val="center"/>
        </w:tcPr>
        <w:p w:rsidR="00213942" w:rsidRDefault="00213942">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213942" w:rsidRDefault="002139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213942" w:rsidRDefault="00213942">
    <w:pPr>
      <w:pStyle w:val="ConsPlusNormal0"/>
      <w:pBdr>
        <w:bottom w:val="single" w:sz="12" w:space="0" w:color="auto"/>
      </w:pBdr>
      <w:rPr>
        <w:sz w:val="2"/>
        <w:szCs w:val="2"/>
      </w:rPr>
    </w:pPr>
  </w:p>
  <w:p w:rsidR="00213942" w:rsidRDefault="00213942">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82AA0"/>
    <w:rsid w:val="00213942"/>
    <w:rsid w:val="0043651F"/>
    <w:rsid w:val="00661CB4"/>
    <w:rsid w:val="00782AA0"/>
    <w:rsid w:val="00A250B8"/>
    <w:rsid w:val="00D07CBC"/>
    <w:rsid w:val="00F31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7F88D5-043A-4EA8-B465-28A04AB2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consultantplus://offline/ref=859167C09D3DB034213EE076F4090DFD267D9D5FB4560876FA69F1E6DD5737DA9A612EDD38017CF360E9C667o3QAI" TargetMode="External"/><Relationship Id="rId18" Type="http://schemas.openxmlformats.org/officeDocument/2006/relationships/hyperlink" Target="consultantplus://offline/ref=859167C09D3DB034213EFE7BE26557F02B73CA55BE5E5A2AA86FA6B98D516288DA3F779D7D127DF47EEDC36132CB5F476F221FDBE592048AFCD55EoFQ9I" TargetMode="External"/><Relationship Id="rId26" Type="http://schemas.openxmlformats.org/officeDocument/2006/relationships/hyperlink" Target="consultantplus://offline/ref=859167C09D3DB034213EE076F4090DFD2B7D9650BF58557CF230FDE4DA5868DF9D702EDB3E1F77A02FAF93683A9E10033D311EDAF9o9Q1I" TargetMode="External"/><Relationship Id="rId39" Type="http://schemas.openxmlformats.org/officeDocument/2006/relationships/hyperlink" Target="consultantplus://offline/ref=859167C09D3DB034213EE076F4090DFD2B7C905FB15B557CF230FDE4DA5868DF9D702ED7311B77A02FAF93683A9E10033D311EDAF9o9Q1I" TargetMode="External"/><Relationship Id="rId21" Type="http://schemas.openxmlformats.org/officeDocument/2006/relationships/hyperlink" Target="consultantplus://offline/ref=859167C09D3DB034213EE076F4090DFD2B7D9651B75B557CF230FDE4DA5868DF9D702EDF391F7DF178E092347DCA03003B311CDDE5900396oFQDI" TargetMode="External"/><Relationship Id="rId34" Type="http://schemas.openxmlformats.org/officeDocument/2006/relationships/hyperlink" Target="consultantplus://offline/ref=859167C09D3DB034213EFE7BE26557F02B73CA55BE5E5A2AA86FA6B98D516288DA3F779D7D127DF47EECC16632CB5F476F221FDBE592048AFCD55EoFQ9I" TargetMode="External"/><Relationship Id="rId42" Type="http://schemas.openxmlformats.org/officeDocument/2006/relationships/hyperlink" Target="consultantplus://offline/ref=859167C09D3DB034213EE076F4090DFD2B7D9651B75A557CF230FDE4DA5868DF9D702EDF391F79F17DE092347DCA03003B311CDDE5900396oFQDI" TargetMode="External"/><Relationship Id="rId47" Type="http://schemas.openxmlformats.org/officeDocument/2006/relationships/hyperlink" Target="consultantplus://offline/ref=75EBA51AC3EEA93DF141963A1D26EA1951A270FD8C1C7D8522FDD93E01643EB95068546FB0CFF2AA8EFBD0E4666E8B8CF66E7323p2Q8I" TargetMode="External"/><Relationship Id="rId50" Type="http://schemas.openxmlformats.org/officeDocument/2006/relationships/header" Target="header2.xml"/><Relationship Id="rId55" Type="http://schemas.openxmlformats.org/officeDocument/2006/relationships/hyperlink" Target="consultantplus://offline/ref=75EBA51AC3EEA93DF14188370B4AB01456AE2FF9801F72D378A28263566D34EE17270D28F6C9A7FBCAA9D5E56C24DACFBD61702035D80D84FCEA22p5QAI" TargetMode="External"/><Relationship Id="rId63" Type="http://schemas.openxmlformats.org/officeDocument/2006/relationships/hyperlink" Target="consultantplus://offline/ref=75EBA51AC3EEA93DF14188370B4AB01456AE2FF9801F72D378A28263566D34EE17270D28F6C9A7FBCAA6DCE56C24DACFBD61702035D80D84FCEA22p5QAI" TargetMode="External"/><Relationship Id="rId68" Type="http://schemas.openxmlformats.org/officeDocument/2006/relationships/hyperlink" Target="consultantplus://offline/ref=75EBA51AC3EEA93DF14188370B4AB01456AE2FF9801F72D378A28263566D34EE17270D28F6C9A7FBCAA6DCE46C24DACFBD61702035D80D84FCEA22p5QAI" TargetMode="External"/><Relationship Id="rId76" Type="http://schemas.openxmlformats.org/officeDocument/2006/relationships/header" Target="header6.xml"/><Relationship Id="rId84" Type="http://schemas.openxmlformats.org/officeDocument/2006/relationships/theme" Target="theme/theme1.xml"/><Relationship Id="rId7" Type="http://schemas.openxmlformats.org/officeDocument/2006/relationships/hyperlink" Target="consultantplus://offline/ref=859167C09D3DB034213EFE7BE26557F02B73CA55BE5E5A2AA86FA6B98D516288DA3F779D7D127DF47EEDC36632CB5F476F221FDBE592048AFCD55EoFQ9I" TargetMode="External"/><Relationship Id="rId71" Type="http://schemas.openxmlformats.org/officeDocument/2006/relationships/hyperlink" Target="consultantplus://offline/ref=75EBA51AC3EEA93DF14188370B4AB01456AE2FF9801F72D378A28263566D34EE17270D28F6C9A7FBCAA6DBE26C24DACFBD61702035D80D84FCEA22p5QAI" TargetMode="External"/><Relationship Id="rId2" Type="http://schemas.openxmlformats.org/officeDocument/2006/relationships/settings" Target="settings.xml"/><Relationship Id="rId16" Type="http://schemas.openxmlformats.org/officeDocument/2006/relationships/hyperlink" Target="consultantplus://offline/ref=859167C09D3DB034213EE076F4090DFD2B7B9150BF5B557CF230FDE4DA5868DF8F7076D33A1E62F479F5C4653Bo9QCI" TargetMode="External"/><Relationship Id="rId29" Type="http://schemas.openxmlformats.org/officeDocument/2006/relationships/hyperlink" Target="consultantplus://offline/ref=859167C09D3DB034213EFE7BE26557F02B73CA55BE5E5A2AA86FA6B98D516288DA3F779D7D127DF47EECC46332CB5F476F221FDBE592048AFCD55EoFQ9I" TargetMode="External"/><Relationship Id="rId11" Type="http://schemas.openxmlformats.org/officeDocument/2006/relationships/hyperlink" Target="consultantplus://offline/ref=859167C09D3DB034213EE076F4090DFD267D9D5FB4560876FA69F1E6DD5737DA9A612EDD38017CF360E9C667o3QAI" TargetMode="External"/><Relationship Id="rId24" Type="http://schemas.openxmlformats.org/officeDocument/2006/relationships/hyperlink" Target="consultantplus://offline/ref=859167C09D3DB034213EE076F4090DFD2B7D9650BF58557CF230FDE4DA5868DF9D702EDB3E1F77A02FAF93683A9E10033D311EDAF9o9Q1I" TargetMode="External"/><Relationship Id="rId32" Type="http://schemas.openxmlformats.org/officeDocument/2006/relationships/hyperlink" Target="consultantplus://offline/ref=859167C09D3DB034213EFE7BE26557F02B73CA55BE5F5F2CA66FA6B98D516288DA3F779D7D127DF47FEBC16232CB5F476F221FDBE592048AFCD55EoFQ9I" TargetMode="External"/><Relationship Id="rId37" Type="http://schemas.openxmlformats.org/officeDocument/2006/relationships/hyperlink" Target="consultantplus://offline/ref=859167C09D3DB034213EFE7BE26557F02B73CA55BE5F5F2CA66FA6B98D516288DA3F779D7D127DF47FEAC66032CB5F476F221FDBE592048AFCD55EoFQ9I" TargetMode="External"/><Relationship Id="rId40" Type="http://schemas.openxmlformats.org/officeDocument/2006/relationships/hyperlink" Target="consultantplus://offline/ref=859167C09D3DB034213EE076F4090DFD2B7D9651B75A557CF230FDE4DA5868DF9D702EDF391F79F17DE092347DCA03003B311CDDE5900396oFQDI" TargetMode="External"/><Relationship Id="rId45" Type="http://schemas.openxmlformats.org/officeDocument/2006/relationships/hyperlink" Target="consultantplus://offline/ref=75EBA51AC3EEA93DF141963A1D26EA1956A676F38A1C7D8522FDD93E01643EB95068546AB2C4A5F8CCA589B623258688E972732635DA0A98pFQDI" TargetMode="External"/><Relationship Id="rId53" Type="http://schemas.openxmlformats.org/officeDocument/2006/relationships/hyperlink" Target="consultantplus://offline/ref=75EBA51AC3EEA93DF14188370B4AB01456AE2FF9801E77D576A28263566D34EE17270D28F6C9A7FBCBAFD9E66C24DACFBD61702035D80D84FCEA22p5QAI" TargetMode="External"/><Relationship Id="rId58" Type="http://schemas.openxmlformats.org/officeDocument/2006/relationships/header" Target="header3.xml"/><Relationship Id="rId66" Type="http://schemas.openxmlformats.org/officeDocument/2006/relationships/hyperlink" Target="consultantplus://offline/ref=75EBA51AC3EEA93DF141963A1D26EA1956A177F48F197D8522FDD93E01643EB942680C66B1C5B8FBCDB0DFE765p7Q3I" TargetMode="External"/><Relationship Id="rId74" Type="http://schemas.openxmlformats.org/officeDocument/2006/relationships/header" Target="header5.xml"/><Relationship Id="rId79" Type="http://schemas.openxmlformats.org/officeDocument/2006/relationships/header" Target="header7.xml"/><Relationship Id="rId5" Type="http://schemas.openxmlformats.org/officeDocument/2006/relationships/endnotes" Target="endnotes.xml"/><Relationship Id="rId61" Type="http://schemas.openxmlformats.org/officeDocument/2006/relationships/footer" Target="footer4.xml"/><Relationship Id="rId82" Type="http://schemas.openxmlformats.org/officeDocument/2006/relationships/footer" Target="footer8.xml"/><Relationship Id="rId10" Type="http://schemas.openxmlformats.org/officeDocument/2006/relationships/hyperlink" Target="consultantplus://offline/ref=859167C09D3DB034213EE076F4090DFD2B7C9258B158557CF230FDE4DA5868DF8F7076D33A1E62F479F5C4653Bo9QCI" TargetMode="External"/><Relationship Id="rId19" Type="http://schemas.openxmlformats.org/officeDocument/2006/relationships/hyperlink" Target="consultantplus://offline/ref=859167C09D3DB034213EFE7BE26557F02B73CA55BE5E5A2AA86FA6B98D516288DA3F779D7D127DF47EEDCE6C32CB5F476F221FDBE592048AFCD55EoFQ9I" TargetMode="External"/><Relationship Id="rId31" Type="http://schemas.openxmlformats.org/officeDocument/2006/relationships/hyperlink" Target="consultantplus://offline/ref=859167C09D3DB034213EFE7BE26557F02B73CA55BE5F5F2CA66FA6B98D516288DA3F779D7D127DF47FEBC36632CB5F476F221FDBE592048AFCD55EoFQ9I" TargetMode="External"/><Relationship Id="rId44" Type="http://schemas.openxmlformats.org/officeDocument/2006/relationships/hyperlink" Target="consultantplus://offline/ref=75EBA51AC3EEA93DF141963A1D26EA1951A270FD8C1C7D8522FDD93E01643EB95068546FB0CFF2AA8EFBD0E4666E8B8CF66E7323p2Q8I" TargetMode="External"/><Relationship Id="rId52" Type="http://schemas.openxmlformats.org/officeDocument/2006/relationships/hyperlink" Target="consultantplus://offline/ref=75EBA51AC3EEA93DF14188370B4AB01456AE2FF9801C70D17AA28263566D34EE17270D28F6C9A7FBCAACD5E26C24DACFBD61702035D80D84FCEA22p5QAI" TargetMode="External"/><Relationship Id="rId60" Type="http://schemas.openxmlformats.org/officeDocument/2006/relationships/header" Target="header4.xml"/><Relationship Id="rId65" Type="http://schemas.openxmlformats.org/officeDocument/2006/relationships/hyperlink" Target="consultantplus://offline/ref=75EBA51AC3EEA93DF141963A1D26EA195BA078F38A17208F2AA4D53C066B61BC57795468B3DAA6FCD4ACDDE5p6Q4I" TargetMode="External"/><Relationship Id="rId73" Type="http://schemas.openxmlformats.org/officeDocument/2006/relationships/hyperlink" Target="consultantplus://offline/ref=75EBA51AC3EEA93DF141963A1D26EA1956A073FD891B7D8522FDD93E01643EB95068546AB2C4A3FEC9A589B623258688E972732635DA0A98pFQDI" TargetMode="External"/><Relationship Id="rId78" Type="http://schemas.openxmlformats.org/officeDocument/2006/relationships/hyperlink" Target="consultantplus://offline/ref=75EBA51AC3EEA93DF14188370B4AB01456AE2FF9801F72D378A28263566D34EE17270D28F6C9A7FBCAA6DAE46C24DACFBD61702035D80D84FCEA22p5QAI" TargetMode="External"/><Relationship Id="rId81"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hyperlink" Target="consultantplus://offline/ref=859167C09D3DB034213EFE7BE26557F02B73CA55BE5F5F2CA66FA6B98D516288DA3F779D7D127DF47FEBC26032CB5F476F221FDBE592048AFCD55EoFQ9I" TargetMode="External"/><Relationship Id="rId14" Type="http://schemas.openxmlformats.org/officeDocument/2006/relationships/hyperlink" Target="consultantplus://offline/ref=859167C09D3DB034213EE076F4090DFD2B7C9258B158557CF230FDE4DA5868DF8F7076D33A1E62F479F5C4653Bo9QCI" TargetMode="External"/><Relationship Id="rId22" Type="http://schemas.openxmlformats.org/officeDocument/2006/relationships/hyperlink" Target="consultantplus://offline/ref=859167C09D3DB034213EE076F4090DFD2B7D9651B75B557CF230FDE4DA5868DF9D702EDF391F7DF178E092347DCA03003B311CDDE5900396oFQDI" TargetMode="External"/><Relationship Id="rId27" Type="http://schemas.openxmlformats.org/officeDocument/2006/relationships/hyperlink" Target="consultantplus://offline/ref=859167C09D3DB034213EFE7BE26557F02B73CA55BE5E5A2AA86FA6B98D516288DA3F779D7D127DF47EECC66332CB5F476F221FDBE592048AFCD55EoFQ9I" TargetMode="External"/><Relationship Id="rId30" Type="http://schemas.openxmlformats.org/officeDocument/2006/relationships/hyperlink" Target="consultantplus://offline/ref=859167C09D3DB034213EE076F4090DFD2B7B9550B05D557CF230FDE4DA5868DF9D702EDF3D1777A02FAF93683A9E10033D311EDAF9o9Q1I" TargetMode="External"/><Relationship Id="rId35" Type="http://schemas.openxmlformats.org/officeDocument/2006/relationships/hyperlink" Target="consultantplus://offline/ref=859167C09D3DB034213EE076F4090DFD2B7C9D5DB05E557CF230FDE4DA5868DF9D702EDF391F7CFC7BE092347DCA03003B311CDDE5900396oFQDI" TargetMode="External"/><Relationship Id="rId43" Type="http://schemas.openxmlformats.org/officeDocument/2006/relationships/hyperlink" Target="consultantplus://offline/ref=859167C09D3DB034213EE076F4090DFD2B7D9651B75A557CF230FDE4DA5868DF9D702EDF391F79F17DE092347DCA03003B311CDDE5900396oFQDI" TargetMode="External"/><Relationship Id="rId48" Type="http://schemas.openxmlformats.org/officeDocument/2006/relationships/header" Target="header1.xml"/><Relationship Id="rId56" Type="http://schemas.openxmlformats.org/officeDocument/2006/relationships/hyperlink" Target="consultantplus://offline/ref=75EBA51AC3EEA93DF14188370B4AB01456AE2FF9801F72D378A28263566D34EE17270D28F6C9A7FBCAA6DDE36C24DACFBD61702035D80D84FCEA22p5QAI" TargetMode="External"/><Relationship Id="rId64" Type="http://schemas.openxmlformats.org/officeDocument/2006/relationships/hyperlink" Target="consultantplus://offline/ref=75EBA51AC3EEA93DF141963A1D26EA1956A177F48F197D8522FDD93E01643EB942680C66B1C5B8FBCDB0DFE765p7Q3I" TargetMode="External"/><Relationship Id="rId69" Type="http://schemas.openxmlformats.org/officeDocument/2006/relationships/hyperlink" Target="consultantplus://offline/ref=75EBA51AC3EEA93DF14188370B4AB01456AE2FF9801F72D378A28263566D34EE17270D28F6C9A7FBCAA6DEE26C24DACFBD61702035D80D84FCEA22p5QAI" TargetMode="External"/><Relationship Id="rId77" Type="http://schemas.openxmlformats.org/officeDocument/2006/relationships/footer" Target="footer6.xml"/><Relationship Id="rId8" Type="http://schemas.openxmlformats.org/officeDocument/2006/relationships/hyperlink" Target="consultantplus://offline/ref=859167C09D3DB034213EFE7BE26557F02B73CA55BE5F5F2CA66FA6B98D516288DA3F779D7D127DF47FEBC46432CB5F476F221FDBE592048AFCD55EoFQ9I" TargetMode="External"/><Relationship Id="rId51" Type="http://schemas.openxmlformats.org/officeDocument/2006/relationships/footer" Target="footer2.xml"/><Relationship Id="rId72" Type="http://schemas.openxmlformats.org/officeDocument/2006/relationships/hyperlink" Target="consultantplus://offline/ref=75EBA51AC3EEA93DF141963A1D26EA1956A073FD891B7D8522FDD93E01643EB95068546AB2C4A3FEC9A589B623258688E972732635DA0A98pFQDI" TargetMode="External"/><Relationship Id="rId80" Type="http://schemas.openxmlformats.org/officeDocument/2006/relationships/footer" Target="footer7.xml"/><Relationship Id="rId3" Type="http://schemas.openxmlformats.org/officeDocument/2006/relationships/webSettings" Target="webSettings.xml"/><Relationship Id="rId12" Type="http://schemas.openxmlformats.org/officeDocument/2006/relationships/hyperlink" Target="consultantplus://offline/ref=859167C09D3DB034213EE076F4090DFD2B7C9258B158557CF230FDE4DA5868DF8F7076D33A1E62F479F5C4653Bo9QCI" TargetMode="External"/><Relationship Id="rId17" Type="http://schemas.openxmlformats.org/officeDocument/2006/relationships/hyperlink" Target="consultantplus://offline/ref=859167C09D3DB034213EE076F4090DFD2B7B9150BF5B557CF230FDE4DA5868DF8F7076D33A1E62F479F5C4653Bo9QCI" TargetMode="External"/><Relationship Id="rId25" Type="http://schemas.openxmlformats.org/officeDocument/2006/relationships/hyperlink" Target="consultantplus://offline/ref=859167C09D3DB034213EE076F4090DFD2B7D9650BF58557CF230FDE4DA5868DF9D702EDB3E1F77A02FAF93683A9E10033D311EDAF9o9Q1I" TargetMode="External"/><Relationship Id="rId33" Type="http://schemas.openxmlformats.org/officeDocument/2006/relationships/hyperlink" Target="consultantplus://offline/ref=859167C09D3DB034213EFE7BE26557F02B73CA55BE5E5A2AA86FA6B98D516288DA3F779D7D127DF47EECC26332CB5F476F221FDBE592048AFCD55EoFQ9I" TargetMode="External"/><Relationship Id="rId38" Type="http://schemas.openxmlformats.org/officeDocument/2006/relationships/hyperlink" Target="consultantplus://offline/ref=859167C09D3DB034213EFE7BE26557F02B73CA55BE5F5F2CA66FA6B98D516288DA3F779D7D127DF47FEAC46032CB5F476F221FDBE592048AFCD55EoFQ9I" TargetMode="External"/><Relationship Id="rId46" Type="http://schemas.openxmlformats.org/officeDocument/2006/relationships/hyperlink" Target="consultantplus://offline/ref=75EBA51AC3EEA93DF141963A1D26EA1956A676F38A1C7D8522FDD93E01643EB95068546AB2C4A5F8CCA589B623258688E972732635DA0A98pFQDI" TargetMode="External"/><Relationship Id="rId59" Type="http://schemas.openxmlformats.org/officeDocument/2006/relationships/footer" Target="footer3.xml"/><Relationship Id="rId67" Type="http://schemas.openxmlformats.org/officeDocument/2006/relationships/hyperlink" Target="consultantplus://offline/ref=75EBA51AC3EEA93DF141963A1D26EA195BA078F38A17208F2AA4D53C066B61BC57795468B3DAA6FCD4ACDDE5p6Q4I" TargetMode="External"/><Relationship Id="rId20" Type="http://schemas.openxmlformats.org/officeDocument/2006/relationships/hyperlink" Target="consultantplus://offline/ref=859167C09D3DB034213EFE7BE26557F02B73CA55BE5E5A2AA86FA6B98D516288DA3F779D7D127DF47EEDCF6D32CB5F476F221FDBE592048AFCD55EoFQ9I" TargetMode="External"/><Relationship Id="rId41" Type="http://schemas.openxmlformats.org/officeDocument/2006/relationships/hyperlink" Target="consultantplus://offline/ref=859167C09D3DB034213EE076F4090DFD2B7D9651B75A557CF230FDE4DA5868DF9D702EDF391F79F17DE092347DCA03003B311CDDE5900396oFQDI" TargetMode="External"/><Relationship Id="rId54" Type="http://schemas.openxmlformats.org/officeDocument/2006/relationships/hyperlink" Target="consultantplus://offline/ref=75EBA51AC3EEA93DF14188370B4AB01456AE2FF9801F72D378A28263566D34EE17270D28F6C9A7FBCAA9D5E56C24DACFBD61702035D80D84FCEA22p5QAI" TargetMode="External"/><Relationship Id="rId62" Type="http://schemas.openxmlformats.org/officeDocument/2006/relationships/hyperlink" Target="consultantplus://offline/ref=75EBA51AC3EEA93DF14188370B4AB01456AE2FF9801E77D576A28263566D34EE17270D28F6C9A7FBCBAFD8EE6C24DACFBD61702035D80D84FCEA22p5QAI" TargetMode="External"/><Relationship Id="rId70" Type="http://schemas.openxmlformats.org/officeDocument/2006/relationships/hyperlink" Target="consultantplus://offline/ref=75EBA51AC3EEA93DF14188370B4AB01456AE2FF9801F72D378A28263566D34EE17270D28F6C9A7FBCAA6D9E46C24DACFBD61702035D80D84FCEA22p5QAI" TargetMode="External"/><Relationship Id="rId75" Type="http://schemas.openxmlformats.org/officeDocument/2006/relationships/footer" Target="footer5.xm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859167C09D3DB034213EFE7BE26557F02B73CA55BE5F5F2CA66FA6B98D516288DA3F779D7D127DF47FEBC46532CB5F476F221FDBE592048AFCD55EoFQ9I" TargetMode="External"/><Relationship Id="rId15" Type="http://schemas.openxmlformats.org/officeDocument/2006/relationships/hyperlink" Target="consultantplus://offline/ref=859167C09D3DB034213EE076F4090DFD2B7C9258B158557CF230FDE4DA5868DF8F7076D33A1E62F479F5C4653Bo9QCI" TargetMode="External"/><Relationship Id="rId23" Type="http://schemas.openxmlformats.org/officeDocument/2006/relationships/hyperlink" Target="consultantplus://offline/ref=859167C09D3DB034213EE076F4090DFD2B7D9651B75B557CF230FDE4DA5868DF9D702EDF391F7DF178E092347DCA03003B311CDDE5900396oFQDI" TargetMode="External"/><Relationship Id="rId28" Type="http://schemas.openxmlformats.org/officeDocument/2006/relationships/hyperlink" Target="consultantplus://offline/ref=859167C09D3DB034213EE076F4090DFD2C709D59B759557CF230FDE4DA5868DF8F7076D33A1E62F479F5C4653Bo9QCI" TargetMode="External"/><Relationship Id="rId36" Type="http://schemas.openxmlformats.org/officeDocument/2006/relationships/hyperlink" Target="consultantplus://offline/ref=859167C09D3DB034213EE076F4090DFD2B7C9D5DB05E557CF230FDE4DA5868DF9D702EDF391F7CFC7BE092347DCA03003B311CDDE5900396oFQDI" TargetMode="External"/><Relationship Id="rId49" Type="http://schemas.openxmlformats.org/officeDocument/2006/relationships/footer" Target="footer1.xml"/><Relationship Id="rId57" Type="http://schemas.openxmlformats.org/officeDocument/2006/relationships/hyperlink" Target="consultantplus://offline/ref=75EBA51AC3EEA93DF14188370B4AB01456AE2FF9801E77D576A28263566D34EE17270D28F6C9A7FBCBAFD9E66C24DACFBD61702035D80D84FCEA22p5QAI"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519</Pages>
  <Words>94097</Words>
  <Characters>536354</Characters>
  <Application>Microsoft Office Word</Application>
  <DocSecurity>0</DocSecurity>
  <Lines>4469</Lines>
  <Paragraphs>1258</Paragraphs>
  <ScaleCrop>false</ScaleCrop>
  <HeadingPairs>
    <vt:vector size="2" baseType="variant">
      <vt:variant>
        <vt:lpstr>Название</vt:lpstr>
      </vt:variant>
      <vt:variant>
        <vt:i4>1</vt:i4>
      </vt:variant>
    </vt:vector>
  </HeadingPairs>
  <TitlesOfParts>
    <vt:vector size="1" baseType="lpstr">
      <vt:lpstr>Закон Белгородской области от 23.12.2022 N 246
(ред. от 07.07.2023)
"Об областном бюджете на 2023 год и на плановый период 2024 и 2025 годов"
(принят Белгородской областной Думой 22.12.2022)</vt:lpstr>
    </vt:vector>
  </TitlesOfParts>
  <Company>КонсультантПлюс Версия 4023.00.09</Company>
  <LinksUpToDate>false</LinksUpToDate>
  <CharactersWithSpaces>629193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Белгородской области от 23.12.2022 N 246
(ред. от 07.07.2023)
"Об областном бюджете на 2023 год и на плановый период 2024 и 2025 годов"
(принят Белгородской областной Думой 22.12.2022)</dc:title>
  <cp:lastModifiedBy>Жуненко Екатерина Сергеевна</cp:lastModifiedBy>
  <cp:revision>5</cp:revision>
  <dcterms:created xsi:type="dcterms:W3CDTF">2023-07-31T08:16:00Z</dcterms:created>
  <dcterms:modified xsi:type="dcterms:W3CDTF">2023-08-03T06:54:00Z</dcterms:modified>
</cp:coreProperties>
</file>